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65" w:type="dxa"/>
        <w:tblInd w:w="-176" w:type="dxa"/>
        <w:tblLayout w:type="fixed"/>
        <w:tblLook w:val="04A0"/>
      </w:tblPr>
      <w:tblGrid>
        <w:gridCol w:w="4537"/>
        <w:gridCol w:w="564"/>
        <w:gridCol w:w="4964"/>
      </w:tblGrid>
      <w:tr w:rsidR="00D10537" w:rsidRPr="009A02D3" w:rsidTr="00070593">
        <w:trPr>
          <w:trHeight w:val="3390"/>
        </w:trPr>
        <w:tc>
          <w:tcPr>
            <w:tcW w:w="4537" w:type="dxa"/>
          </w:tcPr>
          <w:p w:rsidR="00D10537" w:rsidRPr="006D5F26" w:rsidRDefault="00D10537" w:rsidP="000705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>МИНИСТЕРСТВО ОБРАЗОВАНИЯ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9A02D3">
              <w:rPr>
                <w:rFonts w:ascii="Times New Roman" w:hAnsi="Times New Roman"/>
                <w:sz w:val="24"/>
                <w:szCs w:val="24"/>
              </w:rPr>
              <w:t xml:space="preserve"> НАУКИ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МОЛОДЕЖНОЙ ПОЛИТИКИ </w:t>
            </w:r>
            <w:r w:rsidRPr="009A02D3">
              <w:rPr>
                <w:rFonts w:ascii="Times New Roman" w:hAnsi="Times New Roman"/>
                <w:sz w:val="24"/>
                <w:szCs w:val="24"/>
              </w:rPr>
              <w:t>КРАСНОДАРСКОГО КРАЯ</w:t>
            </w:r>
          </w:p>
          <w:p w:rsidR="00D10537" w:rsidRPr="009A02D3" w:rsidRDefault="00D10537" w:rsidP="000705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10537" w:rsidRPr="009A02D3" w:rsidRDefault="00D10537" w:rsidP="000705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>Государственное бюджетное учреждение</w:t>
            </w:r>
          </w:p>
          <w:p w:rsidR="00D10537" w:rsidRPr="009A02D3" w:rsidRDefault="00D10537" w:rsidP="000705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 xml:space="preserve">дополнительного образования </w:t>
            </w:r>
            <w:r>
              <w:rPr>
                <w:rFonts w:ascii="Times New Roman" w:hAnsi="Times New Roman"/>
                <w:sz w:val="24"/>
                <w:szCs w:val="24"/>
              </w:rPr>
              <w:t>Краснодарского края</w:t>
            </w:r>
          </w:p>
          <w:p w:rsidR="00D10537" w:rsidRPr="009A02D3" w:rsidRDefault="00D10537" w:rsidP="000705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 xml:space="preserve">«ЦЕНТР </w:t>
            </w:r>
            <w:r>
              <w:rPr>
                <w:rFonts w:ascii="Times New Roman" w:hAnsi="Times New Roman"/>
                <w:sz w:val="24"/>
                <w:szCs w:val="24"/>
              </w:rPr>
              <w:t>РАЗВИТИЯ ОДАРЕННОСТИ</w:t>
            </w:r>
            <w:r w:rsidRPr="009A02D3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D10537" w:rsidRPr="009A02D3" w:rsidRDefault="00D10537" w:rsidP="000705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10537" w:rsidRPr="009A02D3" w:rsidRDefault="00D10537" w:rsidP="000705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>350000 г. Краснодар,</w:t>
            </w:r>
          </w:p>
          <w:p w:rsidR="00D10537" w:rsidRPr="009A02D3" w:rsidRDefault="00D10537" w:rsidP="000705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>ул. Красная, 76</w:t>
            </w:r>
          </w:p>
          <w:p w:rsidR="00D10537" w:rsidRPr="009A02D3" w:rsidRDefault="00D10537" w:rsidP="000705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>тел. 259-84-01</w:t>
            </w:r>
          </w:p>
          <w:p w:rsidR="00D10537" w:rsidRPr="000715DB" w:rsidRDefault="00D10537" w:rsidP="000705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0715DB">
              <w:rPr>
                <w:rFonts w:ascii="Times New Roman" w:hAnsi="Times New Roman"/>
                <w:sz w:val="24"/>
                <w:szCs w:val="24"/>
                <w:lang w:val="de-DE"/>
              </w:rPr>
              <w:t>E-mail: cro.krd@mail.ru</w:t>
            </w:r>
          </w:p>
          <w:p w:rsidR="00D10537" w:rsidRPr="000715DB" w:rsidRDefault="00D10537" w:rsidP="000705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</w:p>
        </w:tc>
        <w:tc>
          <w:tcPr>
            <w:tcW w:w="564" w:type="dxa"/>
          </w:tcPr>
          <w:p w:rsidR="00D10537" w:rsidRPr="000715DB" w:rsidRDefault="00D10537" w:rsidP="000705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</w:p>
        </w:tc>
        <w:tc>
          <w:tcPr>
            <w:tcW w:w="4964" w:type="dxa"/>
          </w:tcPr>
          <w:p w:rsidR="00D10537" w:rsidRPr="006D5F26" w:rsidRDefault="00D10537" w:rsidP="00070593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A02D3">
              <w:rPr>
                <w:rFonts w:ascii="Times New Roman" w:hAnsi="Times New Roman"/>
                <w:b/>
                <w:sz w:val="24"/>
                <w:szCs w:val="24"/>
              </w:rPr>
              <w:t xml:space="preserve">Всероссийская олимпиада школьников </w:t>
            </w:r>
          </w:p>
          <w:p w:rsidR="00D10537" w:rsidRPr="006D5F26" w:rsidRDefault="00D10537" w:rsidP="00070593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A02D3">
              <w:rPr>
                <w:rFonts w:ascii="Times New Roman" w:hAnsi="Times New Roman"/>
                <w:b/>
                <w:sz w:val="24"/>
                <w:szCs w:val="24"/>
              </w:rPr>
              <w:t xml:space="preserve">по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экологии</w:t>
            </w:r>
          </w:p>
          <w:p w:rsidR="00D10537" w:rsidRPr="009A02D3" w:rsidRDefault="00D10537" w:rsidP="00070593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10537" w:rsidRPr="009A02D3" w:rsidRDefault="00D10537" w:rsidP="00070593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A02D3">
              <w:rPr>
                <w:rFonts w:ascii="Times New Roman" w:hAnsi="Times New Roman"/>
                <w:b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Pr="009A02D3">
              <w:rPr>
                <w:rFonts w:ascii="Times New Roman" w:hAnsi="Times New Roman"/>
                <w:b/>
                <w:sz w:val="24"/>
                <w:szCs w:val="24"/>
              </w:rPr>
              <w:t>-201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Pr="009A02D3">
              <w:rPr>
                <w:rFonts w:ascii="Times New Roman" w:hAnsi="Times New Roman"/>
                <w:b/>
                <w:sz w:val="24"/>
                <w:szCs w:val="24"/>
              </w:rPr>
              <w:t xml:space="preserve"> учебный год</w:t>
            </w:r>
          </w:p>
          <w:p w:rsidR="00D10537" w:rsidRPr="009A02D3" w:rsidRDefault="00D10537" w:rsidP="00070593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10537" w:rsidRPr="009A02D3" w:rsidRDefault="00D10537" w:rsidP="00070593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A02D3">
              <w:rPr>
                <w:rFonts w:ascii="Times New Roman" w:hAnsi="Times New Roman"/>
                <w:b/>
                <w:sz w:val="24"/>
                <w:szCs w:val="24"/>
              </w:rPr>
              <w:t>Муниципальный этап</w:t>
            </w:r>
          </w:p>
          <w:p w:rsidR="00D10537" w:rsidRPr="009A02D3" w:rsidRDefault="00D10537" w:rsidP="00070593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10537" w:rsidRPr="009A02D3" w:rsidRDefault="00D10537" w:rsidP="00070593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Pr="009A02D3">
              <w:rPr>
                <w:rFonts w:ascii="Times New Roman" w:hAnsi="Times New Roman"/>
                <w:b/>
                <w:sz w:val="24"/>
                <w:szCs w:val="24"/>
              </w:rPr>
              <w:t xml:space="preserve"> класс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,</w:t>
            </w:r>
            <w:r w:rsidRPr="009A02D3">
              <w:rPr>
                <w:rFonts w:ascii="Times New Roman" w:hAnsi="Times New Roman"/>
                <w:b/>
                <w:sz w:val="24"/>
                <w:szCs w:val="24"/>
              </w:rPr>
              <w:t xml:space="preserve"> ответы</w:t>
            </w:r>
          </w:p>
          <w:p w:rsidR="00D10537" w:rsidRPr="009A02D3" w:rsidRDefault="00D10537" w:rsidP="00070593">
            <w:pPr>
              <w:tabs>
                <w:tab w:val="left" w:pos="56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10537" w:rsidRPr="009A02D3" w:rsidRDefault="00D10537" w:rsidP="00070593">
            <w:pPr>
              <w:tabs>
                <w:tab w:val="left" w:pos="56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10537" w:rsidRPr="006D5F26" w:rsidRDefault="00D10537" w:rsidP="00070593">
            <w:pPr>
              <w:pStyle w:val="1"/>
              <w:spacing w:before="0"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D5F2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Председатель предметно-методической комиссии: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Болотин С</w:t>
            </w:r>
            <w:r w:rsidRPr="000715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Н.</w:t>
            </w:r>
            <w:r w:rsidRPr="000715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к.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</w:t>
            </w:r>
            <w:r w:rsidRPr="000715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.н., доцент</w:t>
            </w:r>
          </w:p>
          <w:p w:rsidR="00D10537" w:rsidRPr="006D5F26" w:rsidRDefault="00D10537" w:rsidP="0007059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</w:tbl>
    <w:p w:rsidR="00D10537" w:rsidRDefault="00D10537" w:rsidP="00AB0F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10537" w:rsidRDefault="00D10537" w:rsidP="00AB0F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B0FB0" w:rsidRPr="00BF7C6E" w:rsidRDefault="00AB0FB0" w:rsidP="00BF7C6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F7C6E">
        <w:rPr>
          <w:rFonts w:ascii="Times New Roman" w:hAnsi="Times New Roman" w:cs="Times New Roman"/>
          <w:b/>
          <w:bCs/>
          <w:sz w:val="28"/>
          <w:szCs w:val="28"/>
        </w:rPr>
        <w:t>Блок 1</w:t>
      </w:r>
    </w:p>
    <w:p w:rsidR="00AB0FB0" w:rsidRPr="00BF7C6E" w:rsidRDefault="00AB0FB0" w:rsidP="00BF7C6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F7C6E">
        <w:rPr>
          <w:rFonts w:ascii="Times New Roman" w:hAnsi="Times New Roman" w:cs="Times New Roman"/>
          <w:b/>
          <w:bCs/>
          <w:sz w:val="28"/>
          <w:szCs w:val="28"/>
        </w:rPr>
        <w:t>Выберите два верных из шести предложенных вариантов ответов</w:t>
      </w:r>
    </w:p>
    <w:p w:rsidR="00AB0FB0" w:rsidRPr="00BF7C6E" w:rsidRDefault="00AB0FB0" w:rsidP="00BF7C6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BF7C6E">
        <w:rPr>
          <w:rFonts w:ascii="Times New Roman" w:hAnsi="Times New Roman" w:cs="Times New Roman"/>
          <w:i/>
          <w:iCs/>
          <w:sz w:val="28"/>
          <w:szCs w:val="28"/>
        </w:rPr>
        <w:t>(правильный ответ – 1 балл; правильным ответом считается выбор обоих верных вариантов</w:t>
      </w:r>
      <w:r w:rsidR="00F5560C" w:rsidRPr="00BF7C6E">
        <w:rPr>
          <w:rFonts w:ascii="Times New Roman" w:hAnsi="Times New Roman" w:cs="Times New Roman"/>
          <w:i/>
          <w:iCs/>
          <w:sz w:val="28"/>
          <w:szCs w:val="28"/>
        </w:rPr>
        <w:t>;  мах</w:t>
      </w:r>
      <w:proofErr w:type="gramStart"/>
      <w:r w:rsidR="00F5560C" w:rsidRPr="00BF7C6E">
        <w:rPr>
          <w:rFonts w:ascii="Times New Roman" w:hAnsi="Times New Roman" w:cs="Times New Roman"/>
          <w:i/>
          <w:iCs/>
          <w:sz w:val="28"/>
          <w:szCs w:val="28"/>
        </w:rPr>
        <w:t>.</w:t>
      </w:r>
      <w:proofErr w:type="gramEnd"/>
      <w:r w:rsidR="00F5560C" w:rsidRPr="00BF7C6E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gramStart"/>
      <w:r w:rsidR="00F5560C" w:rsidRPr="00BF7C6E">
        <w:rPr>
          <w:rFonts w:ascii="Times New Roman" w:hAnsi="Times New Roman" w:cs="Times New Roman"/>
          <w:i/>
          <w:iCs/>
          <w:sz w:val="28"/>
          <w:szCs w:val="28"/>
        </w:rPr>
        <w:t>к</w:t>
      </w:r>
      <w:proofErr w:type="gramEnd"/>
      <w:r w:rsidR="00F5560C" w:rsidRPr="00BF7C6E">
        <w:rPr>
          <w:rFonts w:ascii="Times New Roman" w:hAnsi="Times New Roman" w:cs="Times New Roman"/>
          <w:i/>
          <w:iCs/>
          <w:sz w:val="28"/>
          <w:szCs w:val="28"/>
        </w:rPr>
        <w:t xml:space="preserve">ол-во баллов за </w:t>
      </w:r>
      <w:r w:rsidR="00F5560C" w:rsidRPr="00BF7C6E">
        <w:rPr>
          <w:rFonts w:ascii="Times New Roman" w:hAnsi="Times New Roman" w:cs="Times New Roman"/>
          <w:b/>
          <w:i/>
          <w:iCs/>
          <w:sz w:val="28"/>
          <w:szCs w:val="28"/>
        </w:rPr>
        <w:t>Блок 1</w:t>
      </w:r>
      <w:r w:rsidR="00F5560C" w:rsidRPr="00BF7C6E">
        <w:rPr>
          <w:rFonts w:ascii="Times New Roman" w:hAnsi="Times New Roman" w:cs="Times New Roman"/>
          <w:i/>
          <w:iCs/>
          <w:sz w:val="28"/>
          <w:szCs w:val="28"/>
        </w:rPr>
        <w:t xml:space="preserve"> – 8 баллов.</w:t>
      </w:r>
      <w:r w:rsidRPr="00BF7C6E">
        <w:rPr>
          <w:rFonts w:ascii="Times New Roman" w:hAnsi="Times New Roman" w:cs="Times New Roman"/>
          <w:i/>
          <w:iCs/>
          <w:sz w:val="28"/>
          <w:szCs w:val="28"/>
        </w:rPr>
        <w:t>)</w:t>
      </w:r>
    </w:p>
    <w:p w:rsidR="00F5560C" w:rsidRPr="00BF7C6E" w:rsidRDefault="00F5560C" w:rsidP="00BF7C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73200" w:rsidRPr="00BF7C6E" w:rsidRDefault="00AB0FB0" w:rsidP="00BF7C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F7C6E">
        <w:rPr>
          <w:rFonts w:ascii="Times New Roman" w:hAnsi="Times New Roman" w:cs="Times New Roman"/>
          <w:sz w:val="28"/>
          <w:szCs w:val="28"/>
        </w:rPr>
        <w:t>ОБЩАЯ ЭКОЛОГИЯ</w:t>
      </w:r>
    </w:p>
    <w:p w:rsidR="003B68D2" w:rsidRPr="00BF7C6E" w:rsidRDefault="003B68D2" w:rsidP="00BF7C6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BF7C6E">
        <w:rPr>
          <w:rFonts w:ascii="Times New Roman" w:hAnsi="Times New Roman" w:cs="Times New Roman"/>
          <w:b/>
          <w:sz w:val="28"/>
          <w:szCs w:val="28"/>
          <w:lang w:eastAsia="ru-RU"/>
        </w:rPr>
        <w:t>1. Озон – это:</w:t>
      </w:r>
    </w:p>
    <w:p w:rsidR="003B68D2" w:rsidRPr="00BF7C6E" w:rsidRDefault="003B68D2" w:rsidP="00BF7C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F7C6E">
        <w:rPr>
          <w:rFonts w:ascii="Times New Roman" w:hAnsi="Times New Roman" w:cs="Times New Roman"/>
          <w:sz w:val="28"/>
          <w:szCs w:val="28"/>
          <w:lang w:eastAsia="ru-RU"/>
        </w:rPr>
        <w:t>а) газ, вызывающий в высоких концентрациях гибель человека и животных; +</w:t>
      </w:r>
    </w:p>
    <w:p w:rsidR="003B68D2" w:rsidRPr="00BF7C6E" w:rsidRDefault="003B68D2" w:rsidP="00BF7C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F7C6E">
        <w:rPr>
          <w:rFonts w:ascii="Times New Roman" w:hAnsi="Times New Roman" w:cs="Times New Roman"/>
          <w:sz w:val="28"/>
          <w:szCs w:val="28"/>
          <w:lang w:eastAsia="ru-RU"/>
        </w:rPr>
        <w:t>б) газ, содержащийся в выхлопных газах автомобилей;</w:t>
      </w:r>
    </w:p>
    <w:p w:rsidR="003B68D2" w:rsidRPr="00BF7C6E" w:rsidRDefault="003B68D2" w:rsidP="00BF7C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F7C6E">
        <w:rPr>
          <w:rFonts w:ascii="Times New Roman" w:hAnsi="Times New Roman" w:cs="Times New Roman"/>
          <w:sz w:val="28"/>
          <w:szCs w:val="28"/>
          <w:lang w:eastAsia="ru-RU"/>
        </w:rPr>
        <w:t>в) твердая форма кислорода;</w:t>
      </w:r>
    </w:p>
    <w:p w:rsidR="003B68D2" w:rsidRPr="00BF7C6E" w:rsidRDefault="003B68D2" w:rsidP="00BF7C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F7C6E">
        <w:rPr>
          <w:rFonts w:ascii="Times New Roman" w:hAnsi="Times New Roman" w:cs="Times New Roman"/>
          <w:sz w:val="28"/>
          <w:szCs w:val="28"/>
          <w:lang w:eastAsia="ru-RU"/>
        </w:rPr>
        <w:t>г) газ, предотвращающий попадание на поверхность Земли рентгеновского и жесткого ультрафиолетового излучения; +</w:t>
      </w:r>
    </w:p>
    <w:p w:rsidR="003B68D2" w:rsidRPr="00BF7C6E" w:rsidRDefault="003B68D2" w:rsidP="00BF7C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F7C6E">
        <w:rPr>
          <w:rFonts w:ascii="Times New Roman" w:hAnsi="Times New Roman" w:cs="Times New Roman"/>
          <w:sz w:val="28"/>
          <w:szCs w:val="28"/>
          <w:lang w:eastAsia="ru-RU"/>
        </w:rPr>
        <w:t>д) газ, необходимый для дыхания всех живых организмов;</w:t>
      </w:r>
    </w:p>
    <w:p w:rsidR="003B68D2" w:rsidRPr="00BF7C6E" w:rsidRDefault="003B68D2" w:rsidP="00BF7C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F7C6E">
        <w:rPr>
          <w:rFonts w:ascii="Times New Roman" w:hAnsi="Times New Roman" w:cs="Times New Roman"/>
          <w:sz w:val="28"/>
          <w:szCs w:val="28"/>
          <w:lang w:eastAsia="ru-RU"/>
        </w:rPr>
        <w:t>е) сложное химическое вещество.</w:t>
      </w:r>
    </w:p>
    <w:p w:rsidR="003B68D2" w:rsidRPr="00BF7C6E" w:rsidRDefault="003B68D2" w:rsidP="00BF7C6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BF7C6E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2. Часть </w:t>
      </w:r>
      <w:r w:rsidRPr="00BF7C6E">
        <w:rPr>
          <w:rFonts w:ascii="Times New Roman" w:hAnsi="Times New Roman" w:cs="Times New Roman"/>
          <w:b/>
          <w:sz w:val="28"/>
          <w:szCs w:val="28"/>
        </w:rPr>
        <w:t>Кавказского государственного природного биосферного заповедника р</w:t>
      </w:r>
      <w:r w:rsidRPr="00BF7C6E">
        <w:rPr>
          <w:rFonts w:ascii="Times New Roman" w:hAnsi="Times New Roman" w:cs="Times New Roman"/>
          <w:b/>
          <w:sz w:val="28"/>
          <w:szCs w:val="28"/>
          <w:lang w:eastAsia="ru-RU"/>
        </w:rPr>
        <w:t>асположена в пределах Краснодарского края, на территории каких субъектов РФ расположены другие его части:</w:t>
      </w:r>
    </w:p>
    <w:p w:rsidR="003B68D2" w:rsidRPr="00BF7C6E" w:rsidRDefault="003B68D2" w:rsidP="00BF7C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F7C6E">
        <w:rPr>
          <w:rFonts w:ascii="Times New Roman" w:hAnsi="Times New Roman" w:cs="Times New Roman"/>
          <w:sz w:val="28"/>
          <w:szCs w:val="28"/>
          <w:lang w:eastAsia="ru-RU"/>
        </w:rPr>
        <w:t>а) Кабардино-Балкария:</w:t>
      </w:r>
    </w:p>
    <w:p w:rsidR="003B68D2" w:rsidRPr="00BF7C6E" w:rsidRDefault="003B68D2" w:rsidP="00BF7C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F7C6E">
        <w:rPr>
          <w:rFonts w:ascii="Times New Roman" w:hAnsi="Times New Roman" w:cs="Times New Roman"/>
          <w:sz w:val="28"/>
          <w:szCs w:val="28"/>
          <w:lang w:eastAsia="ru-RU"/>
        </w:rPr>
        <w:t>б) Калмыкия;</w:t>
      </w:r>
    </w:p>
    <w:p w:rsidR="003B68D2" w:rsidRPr="00BF7C6E" w:rsidRDefault="003B68D2" w:rsidP="00BF7C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F7C6E">
        <w:rPr>
          <w:rFonts w:ascii="Times New Roman" w:hAnsi="Times New Roman" w:cs="Times New Roman"/>
          <w:sz w:val="28"/>
          <w:szCs w:val="28"/>
          <w:lang w:eastAsia="ru-RU"/>
        </w:rPr>
        <w:t>в) Адыгея; +</w:t>
      </w:r>
    </w:p>
    <w:p w:rsidR="003B68D2" w:rsidRPr="00BF7C6E" w:rsidRDefault="003B68D2" w:rsidP="00BF7C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F7C6E">
        <w:rPr>
          <w:rFonts w:ascii="Times New Roman" w:hAnsi="Times New Roman" w:cs="Times New Roman"/>
          <w:sz w:val="28"/>
          <w:szCs w:val="28"/>
          <w:lang w:eastAsia="ru-RU"/>
        </w:rPr>
        <w:t xml:space="preserve">г) Абхазия; </w:t>
      </w:r>
    </w:p>
    <w:p w:rsidR="003B68D2" w:rsidRPr="00BF7C6E" w:rsidRDefault="003B68D2" w:rsidP="00BF7C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F7C6E">
        <w:rPr>
          <w:rFonts w:ascii="Times New Roman" w:hAnsi="Times New Roman" w:cs="Times New Roman"/>
          <w:sz w:val="28"/>
          <w:szCs w:val="28"/>
          <w:lang w:eastAsia="ru-RU"/>
        </w:rPr>
        <w:t>д) Ставропольский край;</w:t>
      </w:r>
    </w:p>
    <w:p w:rsidR="003B68D2" w:rsidRPr="00BF7C6E" w:rsidRDefault="003B68D2" w:rsidP="00BF7C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F7C6E">
        <w:rPr>
          <w:rFonts w:ascii="Times New Roman" w:hAnsi="Times New Roman" w:cs="Times New Roman"/>
          <w:sz w:val="28"/>
          <w:szCs w:val="28"/>
          <w:lang w:eastAsia="ru-RU"/>
        </w:rPr>
        <w:t>е) Карачаево-Черкесия. +</w:t>
      </w:r>
    </w:p>
    <w:p w:rsidR="00C0074A" w:rsidRPr="00BF7C6E" w:rsidRDefault="00335AC5" w:rsidP="00BF7C6E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F7C6E">
        <w:rPr>
          <w:rFonts w:ascii="Times New Roman" w:hAnsi="Times New Roman"/>
          <w:b/>
          <w:sz w:val="28"/>
          <w:szCs w:val="28"/>
        </w:rPr>
        <w:t>3</w:t>
      </w:r>
      <w:r w:rsidR="00C0074A" w:rsidRPr="00BF7C6E">
        <w:rPr>
          <w:rFonts w:ascii="Times New Roman" w:hAnsi="Times New Roman"/>
          <w:b/>
          <w:sz w:val="28"/>
          <w:szCs w:val="28"/>
        </w:rPr>
        <w:t>. Для каких организмов почва является средой обитания</w:t>
      </w:r>
      <w:r w:rsidR="00C0074A" w:rsidRPr="00BF7C6E">
        <w:rPr>
          <w:rFonts w:ascii="Times New Roman" w:hAnsi="Times New Roman"/>
          <w:sz w:val="28"/>
          <w:szCs w:val="28"/>
        </w:rPr>
        <w:t>:</w:t>
      </w:r>
    </w:p>
    <w:p w:rsidR="00C0074A" w:rsidRPr="00BF7C6E" w:rsidRDefault="00C0074A" w:rsidP="00BF7C6E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F7C6E">
        <w:rPr>
          <w:rFonts w:ascii="Times New Roman" w:hAnsi="Times New Roman"/>
          <w:sz w:val="28"/>
          <w:szCs w:val="28"/>
        </w:rPr>
        <w:t>а) дождевые черви; +</w:t>
      </w:r>
    </w:p>
    <w:p w:rsidR="00C0074A" w:rsidRPr="00BF7C6E" w:rsidRDefault="00C0074A" w:rsidP="00BF7C6E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F7C6E">
        <w:rPr>
          <w:rFonts w:ascii="Times New Roman" w:hAnsi="Times New Roman"/>
          <w:sz w:val="28"/>
          <w:szCs w:val="28"/>
        </w:rPr>
        <w:t>б) суслики;</w:t>
      </w:r>
    </w:p>
    <w:p w:rsidR="00C0074A" w:rsidRPr="00BF7C6E" w:rsidRDefault="00C0074A" w:rsidP="00BF7C6E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F7C6E">
        <w:rPr>
          <w:rFonts w:ascii="Times New Roman" w:hAnsi="Times New Roman"/>
          <w:sz w:val="28"/>
          <w:szCs w:val="28"/>
        </w:rPr>
        <w:t>в) актиномицеты; +</w:t>
      </w:r>
    </w:p>
    <w:p w:rsidR="00C0074A" w:rsidRPr="00BF7C6E" w:rsidRDefault="00C0074A" w:rsidP="00BF7C6E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F7C6E">
        <w:rPr>
          <w:rFonts w:ascii="Times New Roman" w:hAnsi="Times New Roman"/>
          <w:sz w:val="28"/>
          <w:szCs w:val="28"/>
        </w:rPr>
        <w:t>г) мыши-полевки;</w:t>
      </w:r>
    </w:p>
    <w:p w:rsidR="00C0074A" w:rsidRPr="00BF7C6E" w:rsidRDefault="00C0074A" w:rsidP="00BF7C6E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F7C6E">
        <w:rPr>
          <w:rFonts w:ascii="Times New Roman" w:hAnsi="Times New Roman"/>
          <w:sz w:val="28"/>
          <w:szCs w:val="28"/>
        </w:rPr>
        <w:t>д) лисы;</w:t>
      </w:r>
    </w:p>
    <w:p w:rsidR="00C0074A" w:rsidRDefault="00C0074A" w:rsidP="00BF7C6E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F7C6E">
        <w:rPr>
          <w:rFonts w:ascii="Times New Roman" w:hAnsi="Times New Roman"/>
          <w:sz w:val="28"/>
          <w:szCs w:val="28"/>
        </w:rPr>
        <w:t>е) ящерицы.</w:t>
      </w:r>
    </w:p>
    <w:p w:rsidR="00CA7B47" w:rsidRPr="00BF7C6E" w:rsidRDefault="00CA7B47" w:rsidP="00BF7C6E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C0074A" w:rsidRPr="00BF7C6E" w:rsidRDefault="00335AC5" w:rsidP="00BF7C6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F7C6E">
        <w:rPr>
          <w:rFonts w:ascii="Times New Roman" w:hAnsi="Times New Roman"/>
          <w:b/>
          <w:sz w:val="28"/>
          <w:szCs w:val="28"/>
        </w:rPr>
        <w:lastRenderedPageBreak/>
        <w:t>4</w:t>
      </w:r>
      <w:r w:rsidR="00C0074A" w:rsidRPr="00BF7C6E">
        <w:rPr>
          <w:rFonts w:ascii="Times New Roman" w:hAnsi="Times New Roman"/>
          <w:b/>
          <w:sz w:val="28"/>
          <w:szCs w:val="28"/>
        </w:rPr>
        <w:t>.</w:t>
      </w:r>
      <w:r w:rsidR="00C0074A" w:rsidRPr="00BF7C6E">
        <w:rPr>
          <w:rFonts w:ascii="Times New Roman" w:hAnsi="Times New Roman" w:cs="Times New Roman"/>
          <w:b/>
          <w:sz w:val="28"/>
          <w:szCs w:val="28"/>
        </w:rPr>
        <w:t xml:space="preserve"> Назовите виды</w:t>
      </w:r>
      <w:r w:rsidR="00B01655" w:rsidRPr="00BF7C6E">
        <w:rPr>
          <w:rFonts w:ascii="Times New Roman" w:hAnsi="Times New Roman" w:cs="Times New Roman"/>
          <w:b/>
          <w:sz w:val="28"/>
          <w:szCs w:val="28"/>
        </w:rPr>
        <w:t xml:space="preserve"> растений</w:t>
      </w:r>
      <w:r w:rsidR="00C0074A" w:rsidRPr="00BF7C6E">
        <w:rPr>
          <w:rFonts w:ascii="Times New Roman" w:hAnsi="Times New Roman" w:cs="Times New Roman"/>
          <w:b/>
          <w:sz w:val="28"/>
          <w:szCs w:val="28"/>
        </w:rPr>
        <w:t xml:space="preserve">, подлежащие государственной охране </w:t>
      </w:r>
    </w:p>
    <w:p w:rsidR="00CE6647" w:rsidRPr="00BF7C6E" w:rsidRDefault="00C0074A" w:rsidP="00BF7C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F7C6E">
        <w:rPr>
          <w:rFonts w:ascii="Times New Roman" w:hAnsi="Times New Roman" w:cs="Times New Roman"/>
          <w:sz w:val="28"/>
          <w:szCs w:val="28"/>
        </w:rPr>
        <w:t xml:space="preserve">а) </w:t>
      </w:r>
      <w:r w:rsidRPr="00BF7C6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лебеда</w:t>
      </w:r>
      <w:r w:rsidR="00CE6647" w:rsidRPr="00BF7C6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BF7C6E">
        <w:rPr>
          <w:rFonts w:ascii="Times New Roman" w:hAnsi="Times New Roman" w:cs="Times New Roman"/>
          <w:sz w:val="28"/>
          <w:szCs w:val="28"/>
          <w:shd w:val="clear" w:color="auto" w:fill="FFFFFF"/>
        </w:rPr>
        <w:t>раскидистая</w:t>
      </w:r>
      <w:r w:rsidR="00B01655" w:rsidRPr="00BF7C6E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C0074A" w:rsidRPr="00BF7C6E" w:rsidRDefault="00C0074A" w:rsidP="00BF7C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F7C6E">
        <w:rPr>
          <w:rFonts w:ascii="Times New Roman" w:hAnsi="Times New Roman" w:cs="Times New Roman"/>
          <w:sz w:val="28"/>
          <w:szCs w:val="28"/>
        </w:rPr>
        <w:t>б) зимовник Кавказский</w:t>
      </w:r>
      <w:r w:rsidR="00B01655" w:rsidRPr="00BF7C6E">
        <w:rPr>
          <w:rFonts w:ascii="Times New Roman" w:hAnsi="Times New Roman" w:cs="Times New Roman"/>
          <w:sz w:val="28"/>
          <w:szCs w:val="28"/>
        </w:rPr>
        <w:t xml:space="preserve">; </w:t>
      </w:r>
      <w:r w:rsidR="00CE6647" w:rsidRPr="00BF7C6E">
        <w:rPr>
          <w:rFonts w:ascii="Times New Roman" w:hAnsi="Times New Roman" w:cs="Times New Roman"/>
          <w:sz w:val="28"/>
          <w:szCs w:val="28"/>
        </w:rPr>
        <w:t>+</w:t>
      </w:r>
    </w:p>
    <w:p w:rsidR="00C0074A" w:rsidRPr="00BF7C6E" w:rsidRDefault="00C0074A" w:rsidP="00BF7C6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BF7C6E">
        <w:rPr>
          <w:rFonts w:ascii="Times New Roman" w:hAnsi="Times New Roman" w:cs="Times New Roman"/>
          <w:bCs/>
          <w:sz w:val="28"/>
          <w:szCs w:val="28"/>
        </w:rPr>
        <w:t>в) пион тонколистный</w:t>
      </w:r>
      <w:r w:rsidR="00B01655" w:rsidRPr="00BF7C6E">
        <w:rPr>
          <w:rFonts w:ascii="Times New Roman" w:hAnsi="Times New Roman" w:cs="Times New Roman"/>
          <w:bCs/>
          <w:sz w:val="28"/>
          <w:szCs w:val="28"/>
        </w:rPr>
        <w:t xml:space="preserve">; </w:t>
      </w:r>
      <w:r w:rsidR="00CE6647" w:rsidRPr="00BF7C6E">
        <w:rPr>
          <w:rFonts w:ascii="Times New Roman" w:hAnsi="Times New Roman" w:cs="Times New Roman"/>
          <w:sz w:val="28"/>
          <w:szCs w:val="28"/>
        </w:rPr>
        <w:t>+</w:t>
      </w:r>
    </w:p>
    <w:p w:rsidR="00C0074A" w:rsidRPr="00BF7C6E" w:rsidRDefault="00C0074A" w:rsidP="00BF7C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F7C6E">
        <w:rPr>
          <w:rFonts w:ascii="Times New Roman" w:hAnsi="Times New Roman" w:cs="Times New Roman"/>
          <w:sz w:val="28"/>
          <w:szCs w:val="28"/>
        </w:rPr>
        <w:t>г) бук восточный</w:t>
      </w:r>
      <w:r w:rsidR="00B01655" w:rsidRPr="00BF7C6E">
        <w:rPr>
          <w:rFonts w:ascii="Times New Roman" w:hAnsi="Times New Roman" w:cs="Times New Roman"/>
          <w:sz w:val="28"/>
          <w:szCs w:val="28"/>
        </w:rPr>
        <w:t>;</w:t>
      </w:r>
    </w:p>
    <w:p w:rsidR="00C0074A" w:rsidRPr="00BF7C6E" w:rsidRDefault="00C0074A" w:rsidP="00BF7C6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BF7C6E">
        <w:rPr>
          <w:rFonts w:ascii="Times New Roman" w:hAnsi="Times New Roman" w:cs="Times New Roman"/>
          <w:bCs/>
          <w:sz w:val="28"/>
          <w:szCs w:val="28"/>
        </w:rPr>
        <w:t xml:space="preserve">д) </w:t>
      </w:r>
      <w:r w:rsidRPr="00BF7C6E">
        <w:rPr>
          <w:rStyle w:val="a4"/>
          <w:rFonts w:ascii="Times New Roman" w:hAnsi="Times New Roman" w:cs="Times New Roman"/>
          <w:b w:val="0"/>
          <w:sz w:val="28"/>
          <w:szCs w:val="28"/>
          <w:shd w:val="clear" w:color="auto" w:fill="F9FAFB"/>
        </w:rPr>
        <w:t>клён остролистный</w:t>
      </w:r>
      <w:r w:rsidR="00B01655" w:rsidRPr="00BF7C6E">
        <w:rPr>
          <w:rStyle w:val="a4"/>
          <w:rFonts w:ascii="Times New Roman" w:hAnsi="Times New Roman" w:cs="Times New Roman"/>
          <w:b w:val="0"/>
          <w:sz w:val="28"/>
          <w:szCs w:val="28"/>
          <w:shd w:val="clear" w:color="auto" w:fill="F9FAFB"/>
        </w:rPr>
        <w:t>;</w:t>
      </w:r>
    </w:p>
    <w:p w:rsidR="00C0074A" w:rsidRPr="00BF7C6E" w:rsidRDefault="00B01655" w:rsidP="00BF7C6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BF7C6E">
        <w:rPr>
          <w:rFonts w:ascii="Times New Roman" w:hAnsi="Times New Roman" w:cs="Times New Roman"/>
          <w:bCs/>
          <w:sz w:val="28"/>
          <w:szCs w:val="28"/>
        </w:rPr>
        <w:t>е</w:t>
      </w:r>
      <w:r w:rsidR="00C0074A" w:rsidRPr="00BF7C6E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CE6647" w:rsidRPr="00BF7C6E">
        <w:rPr>
          <w:rFonts w:ascii="Times New Roman" w:hAnsi="Times New Roman" w:cs="Times New Roman"/>
          <w:bCs/>
          <w:sz w:val="28"/>
          <w:szCs w:val="28"/>
        </w:rPr>
        <w:t>дуб черешчатый</w:t>
      </w:r>
      <w:r w:rsidRPr="00BF7C6E">
        <w:rPr>
          <w:rFonts w:ascii="Times New Roman" w:hAnsi="Times New Roman" w:cs="Times New Roman"/>
          <w:bCs/>
          <w:sz w:val="28"/>
          <w:szCs w:val="28"/>
        </w:rPr>
        <w:t>.</w:t>
      </w:r>
    </w:p>
    <w:p w:rsidR="00CE6647" w:rsidRPr="00BF7C6E" w:rsidRDefault="00335AC5" w:rsidP="00BF7C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F7C6E">
        <w:rPr>
          <w:rFonts w:ascii="Times New Roman" w:hAnsi="Times New Roman"/>
          <w:b/>
          <w:sz w:val="28"/>
          <w:szCs w:val="28"/>
        </w:rPr>
        <w:t>5</w:t>
      </w:r>
      <w:r w:rsidR="00CE6647" w:rsidRPr="00BF7C6E">
        <w:rPr>
          <w:rFonts w:ascii="Times New Roman" w:hAnsi="Times New Roman"/>
          <w:b/>
          <w:sz w:val="28"/>
          <w:szCs w:val="28"/>
        </w:rPr>
        <w:t xml:space="preserve">. К </w:t>
      </w:r>
      <w:r w:rsidR="00CE6647" w:rsidRPr="00BF7C6E">
        <w:rPr>
          <w:rFonts w:ascii="Times New Roman" w:hAnsi="Times New Roman" w:cs="Times New Roman"/>
          <w:b/>
          <w:sz w:val="28"/>
          <w:szCs w:val="28"/>
        </w:rPr>
        <w:t>особо охраняемым природным территориям – относятся:</w:t>
      </w:r>
    </w:p>
    <w:p w:rsidR="00CE6647" w:rsidRPr="00BF7C6E" w:rsidRDefault="00CE6647" w:rsidP="00BF7C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F7C6E">
        <w:rPr>
          <w:rFonts w:ascii="Times New Roman" w:hAnsi="Times New Roman" w:cs="Times New Roman"/>
          <w:sz w:val="28"/>
          <w:szCs w:val="28"/>
        </w:rPr>
        <w:t>а) биосферные заповедники</w:t>
      </w:r>
      <w:r w:rsidR="00B01655" w:rsidRPr="00BF7C6E">
        <w:rPr>
          <w:rFonts w:ascii="Times New Roman" w:hAnsi="Times New Roman" w:cs="Times New Roman"/>
          <w:sz w:val="28"/>
          <w:szCs w:val="28"/>
        </w:rPr>
        <w:t xml:space="preserve">; </w:t>
      </w:r>
      <w:r w:rsidR="00B01655" w:rsidRPr="00BF7C6E">
        <w:rPr>
          <w:rFonts w:ascii="Times New Roman" w:hAnsi="Times New Roman"/>
          <w:sz w:val="28"/>
          <w:szCs w:val="28"/>
        </w:rPr>
        <w:t>+</w:t>
      </w:r>
    </w:p>
    <w:p w:rsidR="00CE6647" w:rsidRPr="00BF7C6E" w:rsidRDefault="00CE6647" w:rsidP="00BF7C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F7C6E">
        <w:rPr>
          <w:rFonts w:ascii="Times New Roman" w:hAnsi="Times New Roman" w:cs="Times New Roman"/>
          <w:sz w:val="28"/>
          <w:szCs w:val="28"/>
        </w:rPr>
        <w:t>б) зоны рекреации;</w:t>
      </w:r>
    </w:p>
    <w:p w:rsidR="00CE6647" w:rsidRPr="00BF7C6E" w:rsidRDefault="00CE6647" w:rsidP="00BF7C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F7C6E"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 w:rsidRPr="00BF7C6E">
        <w:rPr>
          <w:rFonts w:ascii="Times New Roman" w:hAnsi="Times New Roman" w:cs="Times New Roman"/>
          <w:sz w:val="28"/>
          <w:szCs w:val="28"/>
        </w:rPr>
        <w:t>урболандшафты</w:t>
      </w:r>
      <w:proofErr w:type="spellEnd"/>
      <w:r w:rsidRPr="00BF7C6E">
        <w:rPr>
          <w:rFonts w:ascii="Times New Roman" w:hAnsi="Times New Roman" w:cs="Times New Roman"/>
          <w:sz w:val="28"/>
          <w:szCs w:val="28"/>
        </w:rPr>
        <w:t>;</w:t>
      </w:r>
    </w:p>
    <w:p w:rsidR="00CE6647" w:rsidRPr="00BF7C6E" w:rsidRDefault="00CE6647" w:rsidP="00BF7C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F7C6E">
        <w:rPr>
          <w:rFonts w:ascii="Times New Roman" w:hAnsi="Times New Roman" w:cs="Times New Roman"/>
          <w:sz w:val="28"/>
          <w:szCs w:val="28"/>
        </w:rPr>
        <w:t xml:space="preserve">г) </w:t>
      </w:r>
      <w:r w:rsidR="00B01655" w:rsidRPr="00BF7C6E">
        <w:rPr>
          <w:rFonts w:ascii="Times New Roman" w:hAnsi="Times New Roman" w:cs="Times New Roman"/>
          <w:sz w:val="28"/>
          <w:szCs w:val="28"/>
        </w:rPr>
        <w:t>парки</w:t>
      </w:r>
      <w:r w:rsidRPr="00BF7C6E">
        <w:rPr>
          <w:rFonts w:ascii="Times New Roman" w:hAnsi="Times New Roman" w:cs="Times New Roman"/>
          <w:sz w:val="28"/>
          <w:szCs w:val="28"/>
        </w:rPr>
        <w:t>;</w:t>
      </w:r>
    </w:p>
    <w:p w:rsidR="00CE6647" w:rsidRPr="00BF7C6E" w:rsidRDefault="00CE6647" w:rsidP="00BF7C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F7C6E">
        <w:rPr>
          <w:rFonts w:ascii="Times New Roman" w:hAnsi="Times New Roman" w:cs="Times New Roman"/>
          <w:sz w:val="28"/>
          <w:szCs w:val="28"/>
        </w:rPr>
        <w:t>д) заказники</w:t>
      </w:r>
      <w:r w:rsidR="00B01655" w:rsidRPr="00BF7C6E">
        <w:rPr>
          <w:rFonts w:ascii="Times New Roman" w:hAnsi="Times New Roman" w:cs="Times New Roman"/>
          <w:sz w:val="28"/>
          <w:szCs w:val="28"/>
        </w:rPr>
        <w:t xml:space="preserve">; </w:t>
      </w:r>
      <w:r w:rsidR="00B01655" w:rsidRPr="00BF7C6E">
        <w:rPr>
          <w:rFonts w:ascii="Times New Roman" w:hAnsi="Times New Roman"/>
          <w:sz w:val="28"/>
          <w:szCs w:val="28"/>
        </w:rPr>
        <w:t>+</w:t>
      </w:r>
    </w:p>
    <w:p w:rsidR="00B01655" w:rsidRPr="00BF7C6E" w:rsidRDefault="00CE6647" w:rsidP="00BF7C6E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F7C6E">
        <w:rPr>
          <w:rFonts w:ascii="Times New Roman" w:hAnsi="Times New Roman"/>
          <w:sz w:val="28"/>
          <w:szCs w:val="28"/>
        </w:rPr>
        <w:t xml:space="preserve">е) </w:t>
      </w:r>
      <w:r w:rsidR="00B01655" w:rsidRPr="00BF7C6E">
        <w:rPr>
          <w:rFonts w:ascii="Times New Roman" w:hAnsi="Times New Roman"/>
          <w:sz w:val="28"/>
          <w:szCs w:val="28"/>
        </w:rPr>
        <w:t>защитная лесная полоса.</w:t>
      </w:r>
    </w:p>
    <w:p w:rsidR="00C0074A" w:rsidRPr="00BF7C6E" w:rsidRDefault="00335AC5" w:rsidP="00BF7C6E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BF7C6E">
        <w:rPr>
          <w:rFonts w:ascii="Times New Roman" w:hAnsi="Times New Roman"/>
          <w:b/>
          <w:sz w:val="28"/>
          <w:szCs w:val="28"/>
        </w:rPr>
        <w:t>6</w:t>
      </w:r>
      <w:r w:rsidR="00B01655" w:rsidRPr="00BF7C6E">
        <w:rPr>
          <w:rFonts w:ascii="Times New Roman" w:hAnsi="Times New Roman"/>
          <w:b/>
          <w:sz w:val="28"/>
          <w:szCs w:val="28"/>
        </w:rPr>
        <w:t>. Назовите виды животных, подлежащие государственной охране</w:t>
      </w:r>
    </w:p>
    <w:p w:rsidR="00B01655" w:rsidRPr="00BF7C6E" w:rsidRDefault="00B01655" w:rsidP="00BF7C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F7C6E">
        <w:rPr>
          <w:rFonts w:ascii="Times New Roman" w:hAnsi="Times New Roman" w:cs="Times New Roman"/>
          <w:sz w:val="28"/>
          <w:szCs w:val="28"/>
        </w:rPr>
        <w:t xml:space="preserve">а) </w:t>
      </w:r>
      <w:r w:rsidR="00532FF6" w:rsidRPr="00BF7C6E">
        <w:rPr>
          <w:rFonts w:ascii="Times New Roman" w:hAnsi="Times New Roman" w:cs="Times New Roman"/>
          <w:sz w:val="28"/>
          <w:szCs w:val="28"/>
        </w:rPr>
        <w:t xml:space="preserve">жаба </w:t>
      </w:r>
      <w:proofErr w:type="spellStart"/>
      <w:r w:rsidR="00532FF6" w:rsidRPr="00BF7C6E">
        <w:rPr>
          <w:rFonts w:ascii="Times New Roman" w:hAnsi="Times New Roman" w:cs="Times New Roman"/>
          <w:sz w:val="28"/>
          <w:szCs w:val="28"/>
        </w:rPr>
        <w:t>колхидская</w:t>
      </w:r>
      <w:proofErr w:type="spellEnd"/>
      <w:r w:rsidRPr="00BF7C6E">
        <w:rPr>
          <w:rFonts w:ascii="Times New Roman" w:hAnsi="Times New Roman" w:cs="Times New Roman"/>
          <w:sz w:val="28"/>
          <w:szCs w:val="28"/>
        </w:rPr>
        <w:t xml:space="preserve">; </w:t>
      </w:r>
      <w:r w:rsidRPr="00BF7C6E">
        <w:rPr>
          <w:rFonts w:ascii="Times New Roman" w:hAnsi="Times New Roman"/>
          <w:sz w:val="28"/>
          <w:szCs w:val="28"/>
        </w:rPr>
        <w:t>+</w:t>
      </w:r>
    </w:p>
    <w:p w:rsidR="00B01655" w:rsidRPr="00BF7C6E" w:rsidRDefault="00B01655" w:rsidP="00BF7C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F7C6E">
        <w:rPr>
          <w:rFonts w:ascii="Times New Roman" w:hAnsi="Times New Roman" w:cs="Times New Roman"/>
          <w:sz w:val="28"/>
          <w:szCs w:val="28"/>
        </w:rPr>
        <w:t>б) паук длинноногий;</w:t>
      </w:r>
    </w:p>
    <w:p w:rsidR="00B01655" w:rsidRPr="00BF7C6E" w:rsidRDefault="00B01655" w:rsidP="00BF7C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F7C6E">
        <w:rPr>
          <w:rFonts w:ascii="Times New Roman" w:hAnsi="Times New Roman" w:cs="Times New Roman"/>
          <w:sz w:val="28"/>
          <w:szCs w:val="28"/>
        </w:rPr>
        <w:t xml:space="preserve">в) </w:t>
      </w:r>
      <w:r w:rsidR="00532FF6" w:rsidRPr="00BF7C6E">
        <w:rPr>
          <w:rFonts w:ascii="Times New Roman" w:hAnsi="Times New Roman" w:cs="Times New Roman"/>
          <w:sz w:val="28"/>
          <w:szCs w:val="28"/>
        </w:rPr>
        <w:t>жаба зеленая</w:t>
      </w:r>
      <w:r w:rsidRPr="00BF7C6E">
        <w:rPr>
          <w:rFonts w:ascii="Times New Roman" w:hAnsi="Times New Roman" w:cs="Times New Roman"/>
          <w:sz w:val="28"/>
          <w:szCs w:val="28"/>
        </w:rPr>
        <w:t>;</w:t>
      </w:r>
    </w:p>
    <w:p w:rsidR="00B01655" w:rsidRPr="00BF7C6E" w:rsidRDefault="00B01655" w:rsidP="00BF7C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F7C6E">
        <w:rPr>
          <w:rFonts w:ascii="Times New Roman" w:hAnsi="Times New Roman" w:cs="Times New Roman"/>
          <w:sz w:val="28"/>
          <w:szCs w:val="28"/>
        </w:rPr>
        <w:t xml:space="preserve">г) </w:t>
      </w:r>
      <w:r w:rsidR="00532FF6" w:rsidRPr="00BF7C6E">
        <w:rPr>
          <w:rFonts w:ascii="Times New Roman" w:hAnsi="Times New Roman" w:cs="Times New Roman"/>
          <w:sz w:val="28"/>
          <w:szCs w:val="28"/>
        </w:rPr>
        <w:t>амур белый</w:t>
      </w:r>
      <w:r w:rsidRPr="00BF7C6E">
        <w:rPr>
          <w:rFonts w:ascii="Times New Roman" w:hAnsi="Times New Roman" w:cs="Times New Roman"/>
          <w:sz w:val="28"/>
          <w:szCs w:val="28"/>
        </w:rPr>
        <w:t>;</w:t>
      </w:r>
    </w:p>
    <w:p w:rsidR="00B01655" w:rsidRPr="00BF7C6E" w:rsidRDefault="00B01655" w:rsidP="00BF7C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F7C6E">
        <w:rPr>
          <w:rFonts w:ascii="Times New Roman" w:hAnsi="Times New Roman" w:cs="Times New Roman"/>
          <w:sz w:val="28"/>
          <w:szCs w:val="28"/>
        </w:rPr>
        <w:t>д)</w:t>
      </w:r>
      <w:r w:rsidR="00532FF6" w:rsidRPr="00BF7C6E"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history="1">
        <w:proofErr w:type="gramStart"/>
        <w:r w:rsidR="00532FF6" w:rsidRPr="00BF7C6E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орлан-белохвост</w:t>
        </w:r>
        <w:proofErr w:type="gramEnd"/>
      </w:hyperlink>
      <w:r w:rsidRPr="00BF7C6E">
        <w:rPr>
          <w:rFonts w:ascii="Times New Roman" w:hAnsi="Times New Roman" w:cs="Times New Roman"/>
          <w:sz w:val="28"/>
          <w:szCs w:val="28"/>
        </w:rPr>
        <w:t xml:space="preserve">; </w:t>
      </w:r>
      <w:r w:rsidRPr="00BF7C6E">
        <w:rPr>
          <w:rFonts w:ascii="Times New Roman" w:hAnsi="Times New Roman"/>
          <w:sz w:val="28"/>
          <w:szCs w:val="28"/>
        </w:rPr>
        <w:t>+</w:t>
      </w:r>
    </w:p>
    <w:p w:rsidR="00B01655" w:rsidRPr="00BF7C6E" w:rsidRDefault="00B01655" w:rsidP="00BF7C6E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F7C6E">
        <w:rPr>
          <w:rFonts w:ascii="Times New Roman" w:hAnsi="Times New Roman"/>
          <w:sz w:val="28"/>
          <w:szCs w:val="28"/>
        </w:rPr>
        <w:t>е)</w:t>
      </w:r>
      <w:r w:rsidR="00532FF6" w:rsidRPr="00BF7C6E">
        <w:rPr>
          <w:rFonts w:ascii="Times New Roman" w:hAnsi="Times New Roman"/>
          <w:sz w:val="28"/>
          <w:szCs w:val="28"/>
        </w:rPr>
        <w:t xml:space="preserve"> черноголовая славка</w:t>
      </w:r>
      <w:r w:rsidRPr="00BF7C6E">
        <w:rPr>
          <w:rFonts w:ascii="Times New Roman" w:hAnsi="Times New Roman"/>
          <w:sz w:val="28"/>
          <w:szCs w:val="28"/>
        </w:rPr>
        <w:t>.</w:t>
      </w:r>
    </w:p>
    <w:p w:rsidR="000D6062" w:rsidRPr="00BF7C6E" w:rsidRDefault="00335AC5" w:rsidP="00BF7C6E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BF7C6E">
        <w:rPr>
          <w:rFonts w:ascii="Times New Roman" w:hAnsi="Times New Roman"/>
          <w:b/>
          <w:sz w:val="28"/>
          <w:szCs w:val="28"/>
        </w:rPr>
        <w:t>7</w:t>
      </w:r>
      <w:r w:rsidR="00532FF6" w:rsidRPr="00BF7C6E">
        <w:rPr>
          <w:rFonts w:ascii="Times New Roman" w:hAnsi="Times New Roman"/>
          <w:sz w:val="28"/>
          <w:szCs w:val="28"/>
        </w:rPr>
        <w:t xml:space="preserve"> </w:t>
      </w:r>
      <w:r w:rsidR="000D6062" w:rsidRPr="00BF7C6E">
        <w:rPr>
          <w:rFonts w:ascii="Times New Roman" w:hAnsi="Times New Roman"/>
          <w:b/>
          <w:sz w:val="28"/>
          <w:szCs w:val="28"/>
        </w:rPr>
        <w:t>Увеличение концентрации в атмосфере, каких из перечисленных компонентов приводит к повышению парникового эффекта</w:t>
      </w:r>
    </w:p>
    <w:p w:rsidR="000D6062" w:rsidRPr="00BF7C6E" w:rsidRDefault="000D6062" w:rsidP="00BF7C6E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F7C6E">
        <w:rPr>
          <w:rFonts w:ascii="Times New Roman" w:hAnsi="Times New Roman"/>
          <w:sz w:val="28"/>
          <w:szCs w:val="28"/>
        </w:rPr>
        <w:t>а) углекислый газ; +</w:t>
      </w:r>
    </w:p>
    <w:p w:rsidR="000D6062" w:rsidRPr="00BF7C6E" w:rsidRDefault="000D6062" w:rsidP="00BF7C6E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F7C6E">
        <w:rPr>
          <w:rFonts w:ascii="Times New Roman" w:hAnsi="Times New Roman"/>
          <w:sz w:val="28"/>
          <w:szCs w:val="28"/>
        </w:rPr>
        <w:t>б) кислород;</w:t>
      </w:r>
    </w:p>
    <w:p w:rsidR="000D6062" w:rsidRPr="00BF7C6E" w:rsidRDefault="000D6062" w:rsidP="00BF7C6E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F7C6E">
        <w:rPr>
          <w:rFonts w:ascii="Times New Roman" w:hAnsi="Times New Roman"/>
          <w:sz w:val="28"/>
          <w:szCs w:val="28"/>
        </w:rPr>
        <w:t>в) водяной пар; +</w:t>
      </w:r>
    </w:p>
    <w:p w:rsidR="000D6062" w:rsidRPr="00BF7C6E" w:rsidRDefault="000D6062" w:rsidP="00BF7C6E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F7C6E">
        <w:rPr>
          <w:rFonts w:ascii="Times New Roman" w:hAnsi="Times New Roman"/>
          <w:sz w:val="28"/>
          <w:szCs w:val="28"/>
        </w:rPr>
        <w:t>г) молекулярный азот;</w:t>
      </w:r>
    </w:p>
    <w:p w:rsidR="000D6062" w:rsidRPr="00BF7C6E" w:rsidRDefault="000D6062" w:rsidP="00BF7C6E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F7C6E">
        <w:rPr>
          <w:rFonts w:ascii="Times New Roman" w:hAnsi="Times New Roman"/>
          <w:sz w:val="28"/>
          <w:szCs w:val="28"/>
        </w:rPr>
        <w:t>д) метан; +</w:t>
      </w:r>
    </w:p>
    <w:p w:rsidR="000D6062" w:rsidRPr="00BF7C6E" w:rsidRDefault="000D6062" w:rsidP="00BF7C6E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F7C6E">
        <w:rPr>
          <w:rFonts w:ascii="Times New Roman" w:hAnsi="Times New Roman"/>
          <w:sz w:val="28"/>
          <w:szCs w:val="28"/>
        </w:rPr>
        <w:t>е) хлор;</w:t>
      </w:r>
    </w:p>
    <w:p w:rsidR="000D6062" w:rsidRPr="00BF7C6E" w:rsidRDefault="000D6062" w:rsidP="00BF7C6E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F7C6E">
        <w:rPr>
          <w:rFonts w:ascii="Times New Roman" w:hAnsi="Times New Roman"/>
          <w:sz w:val="28"/>
          <w:szCs w:val="28"/>
        </w:rPr>
        <w:t>ж) двуокись серы;</w:t>
      </w:r>
    </w:p>
    <w:p w:rsidR="000D6062" w:rsidRPr="00BF7C6E" w:rsidRDefault="000D6062" w:rsidP="00BF7C6E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F7C6E">
        <w:rPr>
          <w:rFonts w:ascii="Times New Roman" w:hAnsi="Times New Roman"/>
          <w:sz w:val="28"/>
          <w:szCs w:val="28"/>
        </w:rPr>
        <w:t>з) фреоны.</w:t>
      </w:r>
    </w:p>
    <w:p w:rsidR="00B71428" w:rsidRPr="00BF7C6E" w:rsidRDefault="00335AC5" w:rsidP="00BF7C6E">
      <w:pPr>
        <w:pStyle w:val="a6"/>
        <w:rPr>
          <w:rFonts w:ascii="Times New Roman" w:hAnsi="Times New Roman"/>
          <w:b/>
          <w:sz w:val="28"/>
          <w:szCs w:val="28"/>
        </w:rPr>
      </w:pPr>
      <w:r w:rsidRPr="00BF7C6E">
        <w:rPr>
          <w:rFonts w:ascii="Times New Roman" w:hAnsi="Times New Roman"/>
          <w:b/>
          <w:sz w:val="28"/>
          <w:szCs w:val="28"/>
        </w:rPr>
        <w:t>8</w:t>
      </w:r>
      <w:r w:rsidR="00B71428" w:rsidRPr="00BF7C6E">
        <w:rPr>
          <w:rFonts w:ascii="Times New Roman" w:hAnsi="Times New Roman"/>
          <w:b/>
          <w:sz w:val="28"/>
          <w:szCs w:val="28"/>
        </w:rPr>
        <w:t xml:space="preserve"> Механизмы глобального сохранения биоразнообразия</w:t>
      </w:r>
    </w:p>
    <w:p w:rsidR="00B71428" w:rsidRPr="00BF7C6E" w:rsidRDefault="00B71428" w:rsidP="00BF7C6E">
      <w:pPr>
        <w:pStyle w:val="a6"/>
        <w:rPr>
          <w:rFonts w:ascii="Times New Roman" w:hAnsi="Times New Roman"/>
          <w:sz w:val="28"/>
          <w:szCs w:val="28"/>
        </w:rPr>
      </w:pPr>
      <w:r w:rsidRPr="00BF7C6E">
        <w:rPr>
          <w:rFonts w:ascii="Times New Roman" w:hAnsi="Times New Roman"/>
          <w:sz w:val="28"/>
          <w:szCs w:val="28"/>
        </w:rPr>
        <w:t>а) перемещение антропогенного давления с одного региона на другой;</w:t>
      </w:r>
    </w:p>
    <w:p w:rsidR="00B71428" w:rsidRPr="00BF7C6E" w:rsidRDefault="00B71428" w:rsidP="00BF7C6E">
      <w:pPr>
        <w:pStyle w:val="a6"/>
        <w:rPr>
          <w:rFonts w:ascii="Times New Roman" w:hAnsi="Times New Roman"/>
          <w:sz w:val="28"/>
          <w:szCs w:val="28"/>
        </w:rPr>
      </w:pPr>
      <w:r w:rsidRPr="00BF7C6E">
        <w:rPr>
          <w:rFonts w:ascii="Times New Roman" w:hAnsi="Times New Roman"/>
          <w:sz w:val="28"/>
          <w:szCs w:val="28"/>
        </w:rPr>
        <w:t>б) запрет на лесозаготовки;</w:t>
      </w:r>
    </w:p>
    <w:p w:rsidR="00B71428" w:rsidRPr="00BF7C6E" w:rsidRDefault="00B71428" w:rsidP="00BF7C6E">
      <w:pPr>
        <w:pStyle w:val="a6"/>
        <w:rPr>
          <w:rFonts w:ascii="Times New Roman" w:hAnsi="Times New Roman"/>
          <w:sz w:val="28"/>
          <w:szCs w:val="28"/>
        </w:rPr>
      </w:pPr>
      <w:r w:rsidRPr="00BF7C6E">
        <w:rPr>
          <w:rFonts w:ascii="Times New Roman" w:hAnsi="Times New Roman"/>
          <w:sz w:val="28"/>
          <w:szCs w:val="28"/>
        </w:rPr>
        <w:t>в) создание лесных охраняемых территорий;</w:t>
      </w:r>
      <w:r w:rsidR="00861800" w:rsidRPr="00BF7C6E">
        <w:rPr>
          <w:rFonts w:ascii="Times New Roman" w:hAnsi="Times New Roman"/>
          <w:sz w:val="28"/>
          <w:szCs w:val="28"/>
        </w:rPr>
        <w:t xml:space="preserve"> +</w:t>
      </w:r>
    </w:p>
    <w:p w:rsidR="00B71428" w:rsidRPr="00BF7C6E" w:rsidRDefault="00B71428" w:rsidP="00BF7C6E">
      <w:pPr>
        <w:pStyle w:val="a6"/>
        <w:rPr>
          <w:rFonts w:ascii="Times New Roman" w:hAnsi="Times New Roman"/>
          <w:sz w:val="28"/>
          <w:szCs w:val="28"/>
        </w:rPr>
      </w:pPr>
      <w:r w:rsidRPr="00BF7C6E">
        <w:rPr>
          <w:rFonts w:ascii="Times New Roman" w:hAnsi="Times New Roman"/>
          <w:sz w:val="28"/>
          <w:szCs w:val="28"/>
        </w:rPr>
        <w:t>г) формирование экологического мышления;</w:t>
      </w:r>
    </w:p>
    <w:p w:rsidR="00B71428" w:rsidRPr="00BF7C6E" w:rsidRDefault="00B71428" w:rsidP="00BF7C6E">
      <w:pPr>
        <w:pStyle w:val="a6"/>
        <w:rPr>
          <w:rFonts w:ascii="Times New Roman" w:hAnsi="Times New Roman"/>
          <w:sz w:val="28"/>
          <w:szCs w:val="28"/>
        </w:rPr>
      </w:pPr>
      <w:r w:rsidRPr="00BF7C6E">
        <w:rPr>
          <w:rFonts w:ascii="Times New Roman" w:hAnsi="Times New Roman"/>
          <w:sz w:val="28"/>
          <w:szCs w:val="28"/>
        </w:rPr>
        <w:t>д) усиление мониторинга и регулирующих механизмов</w:t>
      </w:r>
    </w:p>
    <w:p w:rsidR="00B71428" w:rsidRPr="00BF7C6E" w:rsidRDefault="00B71428" w:rsidP="00BF7C6E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F7C6E">
        <w:rPr>
          <w:rFonts w:ascii="Times New Roman" w:hAnsi="Times New Roman"/>
          <w:sz w:val="28"/>
          <w:szCs w:val="28"/>
        </w:rPr>
        <w:t xml:space="preserve">е) </w:t>
      </w:r>
      <w:r w:rsidR="00861800" w:rsidRPr="00BF7C6E">
        <w:rPr>
          <w:rFonts w:ascii="Times New Roman" w:hAnsi="Times New Roman"/>
          <w:sz w:val="28"/>
          <w:szCs w:val="28"/>
        </w:rPr>
        <w:t>ведение красной книги. +</w:t>
      </w:r>
    </w:p>
    <w:p w:rsidR="00861800" w:rsidRPr="00BF7C6E" w:rsidRDefault="00861800" w:rsidP="00BF7C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F7C6E">
        <w:rPr>
          <w:rFonts w:ascii="Times New Roman" w:hAnsi="Times New Roman" w:cs="Times New Roman"/>
          <w:sz w:val="28"/>
          <w:szCs w:val="28"/>
        </w:rPr>
        <w:br w:type="page"/>
      </w:r>
    </w:p>
    <w:p w:rsidR="00043EE8" w:rsidRPr="00CE7395" w:rsidRDefault="00043EE8" w:rsidP="00BF7C6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E7395">
        <w:rPr>
          <w:rFonts w:ascii="Times New Roman" w:hAnsi="Times New Roman" w:cs="Times New Roman"/>
          <w:b/>
          <w:bCs/>
          <w:sz w:val="28"/>
          <w:szCs w:val="28"/>
        </w:rPr>
        <w:lastRenderedPageBreak/>
        <w:t>Блок 2.</w:t>
      </w:r>
      <w:bookmarkStart w:id="0" w:name="_GoBack"/>
      <w:bookmarkEnd w:id="0"/>
    </w:p>
    <w:p w:rsidR="0007549F" w:rsidRPr="00CE7395" w:rsidRDefault="00335AC5" w:rsidP="00BF7C6E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CE739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Выберите правильное из представленных ниже утверждений</w:t>
      </w:r>
      <w:r w:rsidR="0007549F" w:rsidRPr="00CE739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CE7395">
        <w:rPr>
          <w:rFonts w:ascii="Times New Roman" w:hAnsi="Times New Roman" w:cs="Times New Roman"/>
          <w:b/>
          <w:bCs/>
          <w:color w:val="000000"/>
          <w:sz w:val="28"/>
          <w:szCs w:val="28"/>
        </w:rPr>
        <w:t>(«да» - «нет»)</w:t>
      </w:r>
      <w:r w:rsidR="0007549F" w:rsidRPr="00CE7395">
        <w:rPr>
          <w:rFonts w:ascii="Times New Roman" w:hAnsi="Times New Roman" w:cs="Times New Roman"/>
          <w:b/>
          <w:bCs/>
          <w:color w:val="000000"/>
          <w:sz w:val="28"/>
          <w:szCs w:val="28"/>
        </w:rPr>
        <w:t>, обоснуйте его</w:t>
      </w:r>
    </w:p>
    <w:p w:rsidR="00F5560C" w:rsidRPr="00CE7395" w:rsidRDefault="00F5560C" w:rsidP="00BF7C6E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CE7395">
        <w:rPr>
          <w:rFonts w:ascii="Times New Roman" w:hAnsi="Times New Roman" w:cs="Times New Roman"/>
          <w:bCs/>
          <w:i/>
          <w:color w:val="000000"/>
          <w:sz w:val="28"/>
          <w:szCs w:val="28"/>
        </w:rPr>
        <w:t>(</w:t>
      </w:r>
      <w:r w:rsidRPr="00CE7395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правильный ответ – 1 балл, обоснование ответа – 1 балл). </w:t>
      </w:r>
      <w:r w:rsidRPr="00CE7395">
        <w:rPr>
          <w:rFonts w:ascii="Times New Roman" w:hAnsi="Times New Roman" w:cs="Times New Roman"/>
          <w:i/>
          <w:iCs/>
          <w:sz w:val="28"/>
          <w:szCs w:val="28"/>
        </w:rPr>
        <w:t xml:space="preserve">Максимальное кол-во баллов за задачу – 2. </w:t>
      </w:r>
    </w:p>
    <w:p w:rsidR="00F5560C" w:rsidRPr="00BF7C6E" w:rsidRDefault="00F5560C" w:rsidP="00BF7C6E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CE7395">
        <w:rPr>
          <w:rFonts w:ascii="Times New Roman" w:hAnsi="Times New Roman" w:cs="Times New Roman"/>
          <w:i/>
          <w:iCs/>
          <w:sz w:val="28"/>
          <w:szCs w:val="28"/>
        </w:rPr>
        <w:t xml:space="preserve">Максимальное кол-во баллов за </w:t>
      </w:r>
      <w:r w:rsidRPr="00CE7395">
        <w:rPr>
          <w:rFonts w:ascii="Times New Roman" w:hAnsi="Times New Roman" w:cs="Times New Roman"/>
          <w:b/>
          <w:i/>
          <w:iCs/>
          <w:sz w:val="28"/>
          <w:szCs w:val="28"/>
        </w:rPr>
        <w:t>Блок 2</w:t>
      </w:r>
      <w:r w:rsidRPr="00CE7395">
        <w:rPr>
          <w:rFonts w:ascii="Times New Roman" w:hAnsi="Times New Roman" w:cs="Times New Roman"/>
          <w:i/>
          <w:iCs/>
          <w:sz w:val="28"/>
          <w:szCs w:val="28"/>
        </w:rPr>
        <w:t xml:space="preserve"> – 12 баллов</w:t>
      </w:r>
      <w:r w:rsidRPr="00BF7C6E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F5560C" w:rsidRPr="00BF7C6E" w:rsidRDefault="00F5560C" w:rsidP="00BF7C6E">
      <w:pPr>
        <w:spacing w:after="0" w:line="240" w:lineRule="auto"/>
        <w:rPr>
          <w:color w:val="000000"/>
          <w:sz w:val="28"/>
          <w:szCs w:val="28"/>
        </w:rPr>
      </w:pPr>
    </w:p>
    <w:p w:rsidR="0007549F" w:rsidRPr="00BF7C6E" w:rsidRDefault="00043EE8" w:rsidP="00BF7C6E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F7C6E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07549F" w:rsidRPr="00BF7C6E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335AC5" w:rsidRPr="00BF7C6E">
        <w:rPr>
          <w:rFonts w:ascii="Times New Roman" w:hAnsi="Times New Roman" w:cs="Times New Roman"/>
          <w:color w:val="000000"/>
          <w:sz w:val="28"/>
          <w:szCs w:val="28"/>
        </w:rPr>
        <w:t xml:space="preserve">Аутэкология изучает естественные </w:t>
      </w:r>
      <w:r w:rsidR="0007549F" w:rsidRPr="00BF7C6E">
        <w:rPr>
          <w:rFonts w:ascii="Times New Roman" w:hAnsi="Times New Roman" w:cs="Times New Roman"/>
          <w:color w:val="000000"/>
          <w:sz w:val="28"/>
          <w:szCs w:val="28"/>
        </w:rPr>
        <w:t xml:space="preserve">группировки особей одного вида </w:t>
      </w:r>
    </w:p>
    <w:p w:rsidR="00335AC5" w:rsidRPr="00BF7C6E" w:rsidRDefault="0007549F" w:rsidP="00BF7C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F7C6E">
        <w:rPr>
          <w:rFonts w:ascii="Times New Roman" w:hAnsi="Times New Roman" w:cs="Times New Roman"/>
          <w:sz w:val="28"/>
          <w:szCs w:val="28"/>
        </w:rPr>
        <w:t xml:space="preserve">(Нет, т.к. аутэкология - </w:t>
      </w:r>
      <w:r w:rsidRPr="00BF7C6E">
        <w:rPr>
          <w:rFonts w:ascii="Times New Roman" w:hAnsi="Times New Roman" w:cs="Times New Roman"/>
          <w:sz w:val="28"/>
          <w:szCs w:val="28"/>
          <w:shd w:val="clear" w:color="auto" w:fill="FFFFFF"/>
        </w:rPr>
        <w:t>раздел экологии, изучающий взаимоотношения организма с окружающей средой)</w:t>
      </w:r>
    </w:p>
    <w:p w:rsidR="0007549F" w:rsidRPr="00BF7C6E" w:rsidRDefault="00043EE8" w:rsidP="00BF7C6E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F7C6E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07549F" w:rsidRPr="00BF7C6E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335AC5" w:rsidRPr="00BF7C6E">
        <w:rPr>
          <w:rFonts w:ascii="Times New Roman" w:hAnsi="Times New Roman" w:cs="Times New Roman"/>
          <w:color w:val="000000"/>
          <w:sz w:val="28"/>
          <w:szCs w:val="28"/>
        </w:rPr>
        <w:t>Между живыми организмами в биоценозе существуют не только троф</w:t>
      </w:r>
      <w:r w:rsidR="0007549F" w:rsidRPr="00BF7C6E">
        <w:rPr>
          <w:rFonts w:ascii="Times New Roman" w:hAnsi="Times New Roman" w:cs="Times New Roman"/>
          <w:color w:val="000000"/>
          <w:sz w:val="28"/>
          <w:szCs w:val="28"/>
        </w:rPr>
        <w:t xml:space="preserve">ические, но и топические связи. </w:t>
      </w:r>
    </w:p>
    <w:p w:rsidR="0007549F" w:rsidRPr="00BF7C6E" w:rsidRDefault="0007549F" w:rsidP="00BF7C6E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F7C6E">
        <w:rPr>
          <w:rFonts w:ascii="Times New Roman" w:hAnsi="Times New Roman" w:cs="Times New Roman"/>
          <w:sz w:val="28"/>
          <w:szCs w:val="28"/>
        </w:rPr>
        <w:t>(</w:t>
      </w:r>
      <w:r w:rsidR="00335AC5" w:rsidRPr="00BF7C6E">
        <w:rPr>
          <w:rFonts w:ascii="Times New Roman" w:hAnsi="Times New Roman" w:cs="Times New Roman"/>
          <w:sz w:val="28"/>
          <w:szCs w:val="28"/>
        </w:rPr>
        <w:t>Да</w:t>
      </w:r>
      <w:r w:rsidRPr="00BF7C6E">
        <w:rPr>
          <w:rFonts w:ascii="Times New Roman" w:hAnsi="Times New Roman" w:cs="Times New Roman"/>
          <w:sz w:val="28"/>
          <w:szCs w:val="28"/>
        </w:rPr>
        <w:t xml:space="preserve">, </w:t>
      </w:r>
      <w:r w:rsidRPr="00BF7C6E">
        <w:rPr>
          <w:rFonts w:ascii="Times New Roman" w:hAnsi="Times New Roman" w:cs="Times New Roman"/>
          <w:sz w:val="28"/>
          <w:szCs w:val="28"/>
          <w:shd w:val="clear" w:color="auto" w:fill="FFFFFF"/>
        </w:rPr>
        <w:t>т.к. особи популяции одного вида видоизменяют физико-химические условия существования другого)</w:t>
      </w:r>
    </w:p>
    <w:p w:rsidR="0007549F" w:rsidRPr="00BF7C6E" w:rsidRDefault="00043EE8" w:rsidP="00BF7C6E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F7C6E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07549F" w:rsidRPr="00BF7C6E">
        <w:rPr>
          <w:rFonts w:ascii="Times New Roman" w:hAnsi="Times New Roman" w:cs="Times New Roman"/>
          <w:color w:val="000000"/>
          <w:sz w:val="28"/>
          <w:szCs w:val="28"/>
        </w:rPr>
        <w:t>) Распашка степей привела к сокращению численности и ареалов пушных зверьков соболя и выхухоли.</w:t>
      </w:r>
    </w:p>
    <w:p w:rsidR="0007549F" w:rsidRPr="00BF7C6E" w:rsidRDefault="0007549F" w:rsidP="00BF7C6E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BF7C6E">
        <w:rPr>
          <w:rFonts w:ascii="Times New Roman" w:hAnsi="Times New Roman" w:cs="Times New Roman"/>
          <w:color w:val="000000"/>
          <w:sz w:val="28"/>
          <w:szCs w:val="28"/>
        </w:rPr>
        <w:t>(Нет, т.к. степь для этих животных не характерно местообитание.</w:t>
      </w:r>
      <w:proofErr w:type="gramEnd"/>
    </w:p>
    <w:p w:rsidR="00DA30EF" w:rsidRPr="00BF7C6E" w:rsidRDefault="00043EE8" w:rsidP="00BF7C6E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F7C6E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DA30EF" w:rsidRPr="00BF7C6E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Pr="00BF7C6E">
        <w:rPr>
          <w:rFonts w:ascii="Times New Roman" w:hAnsi="Times New Roman" w:cs="Times New Roman"/>
          <w:color w:val="000000"/>
          <w:sz w:val="28"/>
          <w:szCs w:val="28"/>
        </w:rPr>
        <w:t xml:space="preserve"> Являются ли эти понятия равнозначными «экологическая ниша» и «биотоп»</w:t>
      </w:r>
    </w:p>
    <w:p w:rsidR="00DA30EF" w:rsidRPr="00BF7C6E" w:rsidRDefault="00043EE8" w:rsidP="00BF7C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F7C6E">
        <w:rPr>
          <w:rFonts w:ascii="Times New Roman" w:hAnsi="Times New Roman" w:cs="Times New Roman"/>
          <w:color w:val="000000"/>
          <w:sz w:val="28"/>
          <w:szCs w:val="28"/>
        </w:rPr>
        <w:t>(</w:t>
      </w:r>
      <w:r w:rsidRPr="00BF7C6E">
        <w:rPr>
          <w:rFonts w:ascii="Times New Roman" w:hAnsi="Times New Roman" w:cs="Times New Roman"/>
          <w:sz w:val="28"/>
          <w:szCs w:val="28"/>
        </w:rPr>
        <w:t>нет, т.к.</w:t>
      </w:r>
      <w:r w:rsidRPr="00BF7C6E">
        <w:rPr>
          <w:rFonts w:ascii="Times New Roman" w:hAnsi="Times New Roman" w:cs="Times New Roman"/>
          <w:i/>
          <w:iCs/>
          <w:sz w:val="28"/>
          <w:szCs w:val="28"/>
        </w:rPr>
        <w:t xml:space="preserve"> биотоп - </w:t>
      </w:r>
      <w:r w:rsidRPr="00BF7C6E">
        <w:rPr>
          <w:rFonts w:ascii="Times New Roman" w:hAnsi="Times New Roman" w:cs="Times New Roman"/>
          <w:sz w:val="28"/>
          <w:szCs w:val="28"/>
        </w:rPr>
        <w:t>участок земной поверхности (суши или водоема) с однородными условиями обитания, заним</w:t>
      </w:r>
      <w:r w:rsidR="0045152A" w:rsidRPr="00BF7C6E">
        <w:rPr>
          <w:rFonts w:ascii="Times New Roman" w:hAnsi="Times New Roman" w:cs="Times New Roman"/>
          <w:sz w:val="28"/>
          <w:szCs w:val="28"/>
        </w:rPr>
        <w:t xml:space="preserve">аемый тем или иным биоценозом, а </w:t>
      </w:r>
      <w:r w:rsidR="00DA30EF" w:rsidRPr="00BF7C6E">
        <w:rPr>
          <w:rFonts w:ascii="Times New Roman" w:hAnsi="Times New Roman" w:cs="Times New Roman"/>
          <w:sz w:val="28"/>
          <w:szCs w:val="28"/>
        </w:rPr>
        <w:t xml:space="preserve"> </w:t>
      </w:r>
      <w:r w:rsidR="00DA30EF" w:rsidRPr="00BF7C6E">
        <w:rPr>
          <w:rFonts w:ascii="Times New Roman" w:hAnsi="Times New Roman" w:cs="Times New Roman"/>
          <w:bCs/>
          <w:spacing w:val="-4"/>
          <w:sz w:val="28"/>
          <w:szCs w:val="28"/>
          <w:shd w:val="clear" w:color="auto" w:fill="FFFFFF"/>
        </w:rPr>
        <w:t>экологическая ниша – это термин, употребляемый для обозначения специализации популяции вида внутри сообщества</w:t>
      </w:r>
      <w:r w:rsidR="0045152A" w:rsidRPr="00BF7C6E">
        <w:rPr>
          <w:rFonts w:ascii="Times New Roman" w:hAnsi="Times New Roman" w:cs="Times New Roman"/>
          <w:bCs/>
          <w:spacing w:val="-4"/>
          <w:sz w:val="28"/>
          <w:szCs w:val="28"/>
          <w:shd w:val="clear" w:color="auto" w:fill="FFFFFF"/>
        </w:rPr>
        <w:t>)</w:t>
      </w:r>
      <w:r w:rsidR="00DA30EF" w:rsidRPr="00BF7C6E">
        <w:rPr>
          <w:rFonts w:ascii="Times New Roman" w:hAnsi="Times New Roman" w:cs="Times New Roman"/>
          <w:spacing w:val="-4"/>
          <w:sz w:val="28"/>
          <w:szCs w:val="28"/>
          <w:shd w:val="clear" w:color="auto" w:fill="FFFFFF"/>
        </w:rPr>
        <w:t>.</w:t>
      </w:r>
    </w:p>
    <w:p w:rsidR="00861800" w:rsidRPr="00BF7C6E" w:rsidRDefault="00043EE8" w:rsidP="00BF7C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BF7C6E">
        <w:rPr>
          <w:rFonts w:ascii="Times New Roman" w:hAnsi="Times New Roman" w:cs="Times New Roman"/>
          <w:bCs/>
          <w:sz w:val="28"/>
          <w:szCs w:val="28"/>
        </w:rPr>
        <w:t>5)</w:t>
      </w:r>
      <w:r w:rsidR="00CC67B9" w:rsidRPr="00BF7C6E">
        <w:rPr>
          <w:rFonts w:ascii="Times New Roman" w:hAnsi="Times New Roman" w:cs="Times New Roman"/>
          <w:sz w:val="28"/>
          <w:szCs w:val="28"/>
        </w:rPr>
        <w:t xml:space="preserve"> Наблюдается ли в </w:t>
      </w:r>
      <w:r w:rsidR="00CC67B9" w:rsidRPr="00BF7C6E">
        <w:rPr>
          <w:rFonts w:ascii="Times New Roman" w:hAnsi="Times New Roman" w:cs="Times New Roman"/>
          <w:bCs/>
          <w:sz w:val="28"/>
          <w:szCs w:val="28"/>
        </w:rPr>
        <w:t xml:space="preserve">Черном море явление «красных приливов» </w:t>
      </w:r>
    </w:p>
    <w:p w:rsidR="00CC67B9" w:rsidRPr="00BF7C6E" w:rsidRDefault="00CC67B9" w:rsidP="00BF7C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F7C6E">
        <w:rPr>
          <w:rFonts w:ascii="Times New Roman" w:hAnsi="Times New Roman" w:cs="Times New Roman"/>
          <w:bCs/>
          <w:sz w:val="28"/>
          <w:szCs w:val="28"/>
        </w:rPr>
        <w:t xml:space="preserve">(да, </w:t>
      </w:r>
      <w:r w:rsidRPr="00BF7C6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</w:t>
      </w:r>
      <w:r w:rsidRPr="00BF7C6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Черном</w:t>
      </w:r>
      <w:r w:rsidRPr="00BF7C6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BF7C6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море </w:t>
      </w:r>
      <w:r w:rsidRPr="00BF7C6E">
        <w:rPr>
          <w:rFonts w:ascii="Times New Roman" w:hAnsi="Times New Roman" w:cs="Times New Roman"/>
          <w:sz w:val="28"/>
          <w:szCs w:val="28"/>
          <w:shd w:val="clear" w:color="auto" w:fill="FFFFFF"/>
        </w:rPr>
        <w:t>в последние годы отмечены «</w:t>
      </w:r>
      <w:r w:rsidRPr="00BF7C6E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красные</w:t>
      </w:r>
      <w:r w:rsidRPr="00BF7C6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BF7C6E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приливы</w:t>
      </w:r>
      <w:r w:rsidRPr="00BF7C6E">
        <w:rPr>
          <w:rFonts w:ascii="Times New Roman" w:hAnsi="Times New Roman" w:cs="Times New Roman"/>
          <w:sz w:val="28"/>
          <w:szCs w:val="28"/>
          <w:shd w:val="clear" w:color="auto" w:fill="FFFFFF"/>
        </w:rPr>
        <w:t>» в районе Геленджика</w:t>
      </w:r>
      <w:proofErr w:type="gramStart"/>
      <w:r w:rsidRPr="00BF7C6E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proofErr w:type="gramEnd"/>
      <w:r w:rsidRPr="00BF7C6E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</w:t>
      </w:r>
      <w:proofErr w:type="gramStart"/>
      <w:r w:rsidRPr="00BF7C6E">
        <w:rPr>
          <w:rFonts w:ascii="Times New Roman" w:hAnsi="Times New Roman" w:cs="Times New Roman"/>
          <w:sz w:val="28"/>
          <w:szCs w:val="28"/>
          <w:shd w:val="clear" w:color="auto" w:fill="FFFFFF"/>
        </w:rPr>
        <w:t>ц</w:t>
      </w:r>
      <w:proofErr w:type="gramEnd"/>
      <w:r w:rsidRPr="00BF7C6E">
        <w:rPr>
          <w:rFonts w:ascii="Times New Roman" w:hAnsi="Times New Roman" w:cs="Times New Roman"/>
          <w:sz w:val="28"/>
          <w:szCs w:val="28"/>
          <w:shd w:val="clear" w:color="auto" w:fill="FFFFFF"/>
        </w:rPr>
        <w:t>ветения воды, вызванного вспышкой численностью морских водорослей).</w:t>
      </w:r>
    </w:p>
    <w:p w:rsidR="00F5560C" w:rsidRPr="00BF7C6E" w:rsidRDefault="00F5560C" w:rsidP="00BF7C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CC67B9" w:rsidRPr="00BF7C6E" w:rsidRDefault="00CC67B9" w:rsidP="00BF7C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BF7C6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6) </w:t>
      </w:r>
      <w:r w:rsidRPr="00BF7C6E">
        <w:rPr>
          <w:rFonts w:ascii="Times New Roman" w:hAnsi="Times New Roman" w:cs="Times New Roman"/>
          <w:bCs/>
          <w:color w:val="000000"/>
          <w:sz w:val="28"/>
          <w:szCs w:val="28"/>
        </w:rPr>
        <w:t>Верно ли утверждение: «Основной причиной изменения климата считается солнечная активность»</w:t>
      </w:r>
      <w:r w:rsidR="004372A9" w:rsidRPr="00BF7C6E">
        <w:rPr>
          <w:rFonts w:ascii="Times New Roman" w:hAnsi="Times New Roman" w:cs="Times New Roman"/>
          <w:bCs/>
          <w:color w:val="000000"/>
          <w:sz w:val="28"/>
          <w:szCs w:val="28"/>
        </w:rPr>
        <w:t>?</w:t>
      </w:r>
    </w:p>
    <w:p w:rsidR="00CC67B9" w:rsidRPr="00BF7C6E" w:rsidRDefault="00CC67B9" w:rsidP="00BF7C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F7C6E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Pr="00BF7C6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BF7C6E">
        <w:rPr>
          <w:rFonts w:ascii="Times New Roman" w:hAnsi="Times New Roman" w:cs="Times New Roman"/>
          <w:color w:val="000000"/>
          <w:sz w:val="28"/>
          <w:szCs w:val="28"/>
        </w:rPr>
        <w:t>Не</w:t>
      </w:r>
      <w:r w:rsidR="004372A9" w:rsidRPr="00BF7C6E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Pr="00BF7C6E">
        <w:rPr>
          <w:rFonts w:ascii="Times New Roman" w:hAnsi="Times New Roman" w:cs="Times New Roman"/>
          <w:color w:val="000000"/>
          <w:sz w:val="28"/>
          <w:szCs w:val="28"/>
        </w:rPr>
        <w:t xml:space="preserve">. Изменения климата </w:t>
      </w:r>
      <w:r w:rsidRPr="00BF7C6E">
        <w:rPr>
          <w:rFonts w:ascii="Times New Roman" w:hAnsi="Times New Roman" w:cs="Times New Roman"/>
          <w:color w:val="0E0F0E"/>
          <w:sz w:val="28"/>
          <w:szCs w:val="28"/>
        </w:rPr>
        <w:t xml:space="preserve">– </w:t>
      </w:r>
      <w:r w:rsidRPr="00BF7C6E">
        <w:rPr>
          <w:rFonts w:ascii="Times New Roman" w:hAnsi="Times New Roman" w:cs="Times New Roman"/>
          <w:color w:val="000000"/>
          <w:sz w:val="28"/>
          <w:szCs w:val="28"/>
        </w:rPr>
        <w:t>статистически достоверные отклонения</w:t>
      </w:r>
      <w:r w:rsidR="004372A9" w:rsidRPr="00BF7C6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F7C6E">
        <w:rPr>
          <w:rFonts w:ascii="Times New Roman" w:hAnsi="Times New Roman" w:cs="Times New Roman"/>
          <w:color w:val="000000"/>
          <w:sz w:val="28"/>
          <w:szCs w:val="28"/>
        </w:rPr>
        <w:t xml:space="preserve">параметров погоды от многолетних значений за период времени </w:t>
      </w:r>
      <w:r w:rsidRPr="00BF7C6E">
        <w:rPr>
          <w:rFonts w:ascii="Times New Roman" w:hAnsi="Times New Roman" w:cs="Times New Roman"/>
          <w:color w:val="0E0F0E"/>
          <w:sz w:val="28"/>
          <w:szCs w:val="28"/>
        </w:rPr>
        <w:t xml:space="preserve">– </w:t>
      </w:r>
      <w:r w:rsidRPr="00BF7C6E">
        <w:rPr>
          <w:rFonts w:ascii="Times New Roman" w:hAnsi="Times New Roman" w:cs="Times New Roman"/>
          <w:color w:val="000000"/>
          <w:sz w:val="28"/>
          <w:szCs w:val="28"/>
        </w:rPr>
        <w:t>зависят от целого ряда</w:t>
      </w:r>
      <w:r w:rsidR="004372A9" w:rsidRPr="00BF7C6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F7C6E">
        <w:rPr>
          <w:rFonts w:ascii="Times New Roman" w:hAnsi="Times New Roman" w:cs="Times New Roman"/>
          <w:color w:val="000000"/>
          <w:sz w:val="28"/>
          <w:szCs w:val="28"/>
        </w:rPr>
        <w:t>факторов, в числе которых динамические процессы на Земле (извержения вулканов, дрейф</w:t>
      </w:r>
      <w:r w:rsidR="004372A9" w:rsidRPr="00BF7C6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F7C6E">
        <w:rPr>
          <w:rFonts w:ascii="Times New Roman" w:hAnsi="Times New Roman" w:cs="Times New Roman"/>
          <w:color w:val="000000"/>
          <w:sz w:val="28"/>
          <w:szCs w:val="28"/>
        </w:rPr>
        <w:t>континентов и т.д.), внешние воздействия (солнечная радиация и изменения орбиты Земли</w:t>
      </w:r>
      <w:r w:rsidR="004372A9" w:rsidRPr="00BF7C6E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Pr="00BF7C6E">
        <w:rPr>
          <w:rFonts w:ascii="Times New Roman" w:hAnsi="Times New Roman" w:cs="Times New Roman"/>
          <w:color w:val="000000"/>
          <w:sz w:val="28"/>
          <w:szCs w:val="28"/>
        </w:rPr>
        <w:t>и деятельность человека</w:t>
      </w:r>
      <w:r w:rsidR="004372A9" w:rsidRPr="00BF7C6E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043EE8" w:rsidRPr="00BF7C6E" w:rsidRDefault="00043EE8" w:rsidP="00BF7C6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43EE8" w:rsidRPr="00BF7C6E" w:rsidRDefault="00043EE8" w:rsidP="00BF7C6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F7C6E">
        <w:rPr>
          <w:rFonts w:ascii="Times New Roman" w:hAnsi="Times New Roman" w:cs="Times New Roman"/>
          <w:b/>
          <w:bCs/>
          <w:sz w:val="28"/>
          <w:szCs w:val="28"/>
        </w:rPr>
        <w:t>Блок 3.</w:t>
      </w:r>
    </w:p>
    <w:p w:rsidR="00043EE8" w:rsidRPr="00BF7C6E" w:rsidRDefault="00043EE8" w:rsidP="00BF7C6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F7C6E">
        <w:rPr>
          <w:rFonts w:ascii="Times New Roman" w:hAnsi="Times New Roman" w:cs="Times New Roman"/>
          <w:b/>
          <w:bCs/>
          <w:sz w:val="28"/>
          <w:szCs w:val="28"/>
        </w:rPr>
        <w:t>Выбор правильного ответа с его последующим обоснованием</w:t>
      </w:r>
    </w:p>
    <w:p w:rsidR="00F8165C" w:rsidRPr="00BF7C6E" w:rsidRDefault="00F8165C" w:rsidP="00BF7C6E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BF7C6E">
        <w:rPr>
          <w:rFonts w:ascii="Times New Roman" w:hAnsi="Times New Roman" w:cs="Times New Roman"/>
          <w:bCs/>
          <w:i/>
          <w:color w:val="000000"/>
          <w:sz w:val="28"/>
          <w:szCs w:val="28"/>
        </w:rPr>
        <w:t>(</w:t>
      </w:r>
      <w:r w:rsidRPr="00BF7C6E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правильный ответ – 1 балл, обоснование ответа – 1 балл). </w:t>
      </w:r>
      <w:r w:rsidRPr="00BF7C6E">
        <w:rPr>
          <w:rFonts w:ascii="Times New Roman" w:hAnsi="Times New Roman" w:cs="Times New Roman"/>
          <w:i/>
          <w:iCs/>
          <w:sz w:val="28"/>
          <w:szCs w:val="28"/>
        </w:rPr>
        <w:t xml:space="preserve">Максимальное кол-во баллов за задачу – 2. </w:t>
      </w:r>
    </w:p>
    <w:p w:rsidR="00F8165C" w:rsidRPr="00BF7C6E" w:rsidRDefault="00F8165C" w:rsidP="00BF7C6E">
      <w:pPr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BF7C6E">
        <w:rPr>
          <w:rFonts w:ascii="Times New Roman" w:hAnsi="Times New Roman" w:cs="Times New Roman"/>
          <w:i/>
          <w:iCs/>
          <w:sz w:val="28"/>
          <w:szCs w:val="28"/>
        </w:rPr>
        <w:t xml:space="preserve">Максимальное кол-во баллов за </w:t>
      </w:r>
      <w:r w:rsidRPr="00BF7C6E">
        <w:rPr>
          <w:rFonts w:ascii="Times New Roman" w:hAnsi="Times New Roman" w:cs="Times New Roman"/>
          <w:b/>
          <w:i/>
          <w:iCs/>
          <w:sz w:val="28"/>
          <w:szCs w:val="28"/>
        </w:rPr>
        <w:t>Блок 3</w:t>
      </w:r>
      <w:r w:rsidRPr="00BF7C6E">
        <w:rPr>
          <w:rFonts w:ascii="Times New Roman" w:hAnsi="Times New Roman" w:cs="Times New Roman"/>
          <w:i/>
          <w:iCs/>
          <w:sz w:val="28"/>
          <w:szCs w:val="28"/>
        </w:rPr>
        <w:t xml:space="preserve"> – 8 баллов.</w:t>
      </w:r>
    </w:p>
    <w:p w:rsidR="00043EE8" w:rsidRPr="00BF7C6E" w:rsidRDefault="00043EE8" w:rsidP="00BF7C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43EE8" w:rsidRPr="00BF7C6E" w:rsidRDefault="00043EE8" w:rsidP="00BF7C6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F7C6E">
        <w:rPr>
          <w:rFonts w:ascii="Times New Roman" w:hAnsi="Times New Roman" w:cs="Times New Roman"/>
          <w:b/>
          <w:sz w:val="28"/>
          <w:szCs w:val="28"/>
        </w:rPr>
        <w:t>1.</w:t>
      </w:r>
      <w:r w:rsidRPr="00BF7C6E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BF7C6E">
        <w:rPr>
          <w:rFonts w:ascii="Times New Roman" w:hAnsi="Times New Roman" w:cs="Times New Roman"/>
          <w:b/>
          <w:sz w:val="28"/>
          <w:szCs w:val="28"/>
        </w:rPr>
        <w:t xml:space="preserve">Выпадение кислотных дождей в урбанизированных районах связано: </w:t>
      </w:r>
    </w:p>
    <w:p w:rsidR="00043EE8" w:rsidRPr="00BF7C6E" w:rsidRDefault="00043EE8" w:rsidP="00BF7C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7C6E">
        <w:rPr>
          <w:rFonts w:ascii="Times New Roman" w:hAnsi="Times New Roman" w:cs="Times New Roman"/>
          <w:sz w:val="28"/>
          <w:szCs w:val="28"/>
        </w:rPr>
        <w:t>а) с повышением содержания в атмосфере метана;</w:t>
      </w:r>
    </w:p>
    <w:p w:rsidR="00043EE8" w:rsidRPr="00BF7C6E" w:rsidRDefault="00043EE8" w:rsidP="00BF7C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7C6E">
        <w:rPr>
          <w:rFonts w:ascii="Times New Roman" w:hAnsi="Times New Roman" w:cs="Times New Roman"/>
          <w:sz w:val="28"/>
          <w:szCs w:val="28"/>
        </w:rPr>
        <w:lastRenderedPageBreak/>
        <w:t>б) с истончением озонового слоя;</w:t>
      </w:r>
    </w:p>
    <w:p w:rsidR="00043EE8" w:rsidRPr="00BF7C6E" w:rsidRDefault="00043EE8" w:rsidP="00BF7C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7C6E">
        <w:rPr>
          <w:rFonts w:ascii="Times New Roman" w:hAnsi="Times New Roman" w:cs="Times New Roman"/>
          <w:sz w:val="28"/>
          <w:szCs w:val="28"/>
        </w:rPr>
        <w:t>в) с выбросами в атмосферу диоксида серы, оксидов азота; +</w:t>
      </w:r>
    </w:p>
    <w:p w:rsidR="00043EE8" w:rsidRPr="00BF7C6E" w:rsidRDefault="00043EE8" w:rsidP="00BF7C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7C6E">
        <w:rPr>
          <w:rFonts w:ascii="Times New Roman" w:hAnsi="Times New Roman" w:cs="Times New Roman"/>
          <w:sz w:val="28"/>
          <w:szCs w:val="28"/>
        </w:rPr>
        <w:t>г) с попаданием в атмосферу частиц пыли.</w:t>
      </w:r>
    </w:p>
    <w:p w:rsidR="00043EE8" w:rsidRDefault="00043EE8" w:rsidP="00BF7C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7C6E">
        <w:rPr>
          <w:rFonts w:ascii="Times New Roman" w:hAnsi="Times New Roman" w:cs="Times New Roman"/>
          <w:sz w:val="28"/>
          <w:szCs w:val="28"/>
        </w:rPr>
        <w:t>Ответ в) является верным, диоксид серы и оксиды азота присутствуют в выбросах котельных, ТЭС, в выхлопных газах автомобилей, они являются кислотными оксидами, образуя при взаимодействии с атмосферной водой кислоты.</w:t>
      </w:r>
    </w:p>
    <w:p w:rsidR="00CF1963" w:rsidRPr="00BF7C6E" w:rsidRDefault="00CF1963" w:rsidP="00BF7C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43EE8" w:rsidRPr="00BF7C6E" w:rsidRDefault="00043EE8" w:rsidP="00BF7C6E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F7C6E">
        <w:rPr>
          <w:rFonts w:ascii="Times New Roman" w:hAnsi="Times New Roman" w:cs="Times New Roman"/>
          <w:b/>
          <w:sz w:val="28"/>
          <w:szCs w:val="28"/>
        </w:rPr>
        <w:t>2.</w:t>
      </w:r>
      <w:r w:rsidRPr="00BF7C6E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BF7C6E">
        <w:rPr>
          <w:rFonts w:ascii="Times New Roman" w:hAnsi="Times New Roman" w:cs="Times New Roman"/>
          <w:b/>
          <w:sz w:val="28"/>
          <w:szCs w:val="28"/>
        </w:rPr>
        <w:t xml:space="preserve">К условно </w:t>
      </w:r>
      <w:proofErr w:type="gramStart"/>
      <w:r w:rsidRPr="00BF7C6E">
        <w:rPr>
          <w:rFonts w:ascii="Times New Roman" w:hAnsi="Times New Roman" w:cs="Times New Roman"/>
          <w:b/>
          <w:sz w:val="28"/>
          <w:szCs w:val="28"/>
        </w:rPr>
        <w:t>чистым</w:t>
      </w:r>
      <w:proofErr w:type="gramEnd"/>
      <w:r w:rsidRPr="00BF7C6E">
        <w:rPr>
          <w:rFonts w:ascii="Times New Roman" w:hAnsi="Times New Roman" w:cs="Times New Roman"/>
          <w:b/>
          <w:sz w:val="28"/>
          <w:szCs w:val="28"/>
        </w:rPr>
        <w:t xml:space="preserve">, вызывающим только тепловое загрязнение, относятся сточные виды тепловых электростанций: </w:t>
      </w:r>
    </w:p>
    <w:p w:rsidR="00043EE8" w:rsidRPr="00BF7C6E" w:rsidRDefault="00043EE8" w:rsidP="00BF7C6E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7C6E">
        <w:rPr>
          <w:rFonts w:ascii="Times New Roman" w:hAnsi="Times New Roman" w:cs="Times New Roman"/>
          <w:sz w:val="28"/>
          <w:szCs w:val="28"/>
        </w:rPr>
        <w:t>сбросные воды систем охлаждения; +</w:t>
      </w:r>
    </w:p>
    <w:p w:rsidR="00043EE8" w:rsidRPr="00BF7C6E" w:rsidRDefault="00043EE8" w:rsidP="00BF7C6E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7C6E">
        <w:rPr>
          <w:rFonts w:ascii="Times New Roman" w:hAnsi="Times New Roman" w:cs="Times New Roman"/>
          <w:sz w:val="28"/>
          <w:szCs w:val="28"/>
        </w:rPr>
        <w:t xml:space="preserve">сбросные воды систем </w:t>
      </w:r>
      <w:proofErr w:type="spellStart"/>
      <w:r w:rsidRPr="00BF7C6E">
        <w:rPr>
          <w:rFonts w:ascii="Times New Roman" w:hAnsi="Times New Roman" w:cs="Times New Roman"/>
          <w:sz w:val="28"/>
          <w:szCs w:val="28"/>
        </w:rPr>
        <w:t>гидрозолоулавливания</w:t>
      </w:r>
      <w:proofErr w:type="spellEnd"/>
      <w:r w:rsidRPr="00BF7C6E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043EE8" w:rsidRPr="00BF7C6E" w:rsidRDefault="00043EE8" w:rsidP="00BF7C6E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7C6E">
        <w:rPr>
          <w:rFonts w:ascii="Times New Roman" w:hAnsi="Times New Roman" w:cs="Times New Roman"/>
          <w:sz w:val="28"/>
          <w:szCs w:val="28"/>
        </w:rPr>
        <w:t xml:space="preserve">отработавшие растворы после химических промывок теплосилового оборудования; </w:t>
      </w:r>
    </w:p>
    <w:p w:rsidR="00043EE8" w:rsidRPr="00BF7C6E" w:rsidRDefault="00043EE8" w:rsidP="00BF7C6E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7C6E">
        <w:rPr>
          <w:rFonts w:ascii="Times New Roman" w:hAnsi="Times New Roman" w:cs="Times New Roman"/>
          <w:sz w:val="28"/>
          <w:szCs w:val="28"/>
        </w:rPr>
        <w:t xml:space="preserve">регенерационные и шламовые воды от водоочистительных установок; </w:t>
      </w:r>
    </w:p>
    <w:p w:rsidR="00043EE8" w:rsidRDefault="00043EE8" w:rsidP="00BF7C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7C6E">
        <w:rPr>
          <w:rFonts w:ascii="Times New Roman" w:hAnsi="Times New Roman" w:cs="Times New Roman"/>
          <w:sz w:val="28"/>
          <w:szCs w:val="28"/>
        </w:rPr>
        <w:t xml:space="preserve">Ответ а) является верным. </w:t>
      </w:r>
      <w:proofErr w:type="gramStart"/>
      <w:r w:rsidRPr="00BF7C6E">
        <w:rPr>
          <w:rFonts w:ascii="Times New Roman" w:hAnsi="Times New Roman" w:cs="Times New Roman"/>
          <w:sz w:val="28"/>
          <w:szCs w:val="28"/>
        </w:rPr>
        <w:t>Вода, используемая в системах охлаждения не контактирует</w:t>
      </w:r>
      <w:proofErr w:type="gramEnd"/>
      <w:r w:rsidRPr="00BF7C6E">
        <w:rPr>
          <w:rFonts w:ascii="Times New Roman" w:hAnsi="Times New Roman" w:cs="Times New Roman"/>
          <w:sz w:val="28"/>
          <w:szCs w:val="28"/>
        </w:rPr>
        <w:t xml:space="preserve"> с другими веществами, потому ее химический и биологический состав не меняются.</w:t>
      </w:r>
    </w:p>
    <w:p w:rsidR="00CF1963" w:rsidRPr="00BF7C6E" w:rsidRDefault="00CF1963" w:rsidP="00BF7C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43EE8" w:rsidRPr="00BF7C6E" w:rsidRDefault="00043EE8" w:rsidP="00BF7C6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F7C6E">
        <w:rPr>
          <w:rFonts w:ascii="Times New Roman" w:hAnsi="Times New Roman" w:cs="Times New Roman"/>
          <w:b/>
          <w:sz w:val="28"/>
          <w:szCs w:val="28"/>
        </w:rPr>
        <w:t xml:space="preserve">3. Из перечисленных революций наибольшее влияние (с точки зрения последствий) на взаимоотношения человечества и биосферы оказала: </w:t>
      </w:r>
    </w:p>
    <w:p w:rsidR="00043EE8" w:rsidRPr="00BF7C6E" w:rsidRDefault="00043EE8" w:rsidP="00BF7C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7C6E">
        <w:rPr>
          <w:rFonts w:ascii="Times New Roman" w:hAnsi="Times New Roman" w:cs="Times New Roman"/>
          <w:sz w:val="28"/>
          <w:szCs w:val="28"/>
        </w:rPr>
        <w:t xml:space="preserve">а) буржуазная революция; </w:t>
      </w:r>
    </w:p>
    <w:p w:rsidR="00043EE8" w:rsidRPr="00BF7C6E" w:rsidRDefault="00043EE8" w:rsidP="00BF7C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7C6E">
        <w:rPr>
          <w:rFonts w:ascii="Times New Roman" w:hAnsi="Times New Roman" w:cs="Times New Roman"/>
          <w:sz w:val="28"/>
          <w:szCs w:val="28"/>
        </w:rPr>
        <w:t xml:space="preserve">б) социалистическая революция; </w:t>
      </w:r>
    </w:p>
    <w:p w:rsidR="00043EE8" w:rsidRPr="00BF7C6E" w:rsidRDefault="00043EE8" w:rsidP="00BF7C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7C6E">
        <w:rPr>
          <w:rFonts w:ascii="Times New Roman" w:hAnsi="Times New Roman" w:cs="Times New Roman"/>
          <w:sz w:val="28"/>
          <w:szCs w:val="28"/>
        </w:rPr>
        <w:t>в) промышленная революция; +</w:t>
      </w:r>
    </w:p>
    <w:p w:rsidR="00043EE8" w:rsidRPr="00BF7C6E" w:rsidRDefault="00043EE8" w:rsidP="00BF7C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7C6E">
        <w:rPr>
          <w:rFonts w:ascii="Times New Roman" w:hAnsi="Times New Roman" w:cs="Times New Roman"/>
          <w:sz w:val="28"/>
          <w:szCs w:val="28"/>
        </w:rPr>
        <w:t xml:space="preserve">г) аграрная реформа.  </w:t>
      </w:r>
    </w:p>
    <w:p w:rsidR="00043EE8" w:rsidRPr="00BF7C6E" w:rsidRDefault="00043EE8" w:rsidP="00BF7C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7C6E">
        <w:rPr>
          <w:rFonts w:ascii="Times New Roman" w:hAnsi="Times New Roman" w:cs="Times New Roman"/>
          <w:sz w:val="28"/>
          <w:szCs w:val="28"/>
        </w:rPr>
        <w:t xml:space="preserve">Правильный </w:t>
      </w:r>
      <w:r w:rsidRPr="00BF7C6E">
        <w:rPr>
          <w:rFonts w:ascii="Times New Roman" w:hAnsi="Times New Roman" w:cs="Times New Roman"/>
          <w:b/>
          <w:sz w:val="28"/>
          <w:szCs w:val="28"/>
        </w:rPr>
        <w:t xml:space="preserve">ответ </w:t>
      </w:r>
      <w:proofErr w:type="gramStart"/>
      <w:r w:rsidRPr="00BF7C6E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 w:rsidRPr="00BF7C6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43EE8" w:rsidRPr="00BF7C6E" w:rsidRDefault="00043EE8" w:rsidP="00BF7C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7C6E">
        <w:rPr>
          <w:rFonts w:ascii="Times New Roman" w:hAnsi="Times New Roman" w:cs="Times New Roman"/>
          <w:sz w:val="28"/>
          <w:szCs w:val="28"/>
        </w:rPr>
        <w:t xml:space="preserve">Промышленная революция – это переход от ручного труда к машинному, переход от преимущественно аграрной экономики к индустриальному производству, в результате которого происходит трансформация аграрного общества </w:t>
      </w:r>
      <w:proofErr w:type="gramStart"/>
      <w:r w:rsidRPr="00BF7C6E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BF7C6E">
        <w:rPr>
          <w:rFonts w:ascii="Times New Roman" w:hAnsi="Times New Roman" w:cs="Times New Roman"/>
          <w:sz w:val="28"/>
          <w:szCs w:val="28"/>
        </w:rPr>
        <w:t xml:space="preserve"> индустриальное. Промышленная революция происходила в разных странах не одновременно, но в целом можно считать, что период, когда происходили эти изменения, начинался от второй половины XVIII века и продолжался в течение XIX века. Следствием промышленной революции стало утверждение капитализма в качестве господствующей мировой системы хозяйства.</w:t>
      </w:r>
    </w:p>
    <w:p w:rsidR="00043EE8" w:rsidRPr="00BF7C6E" w:rsidRDefault="00043EE8" w:rsidP="00BF7C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43EE8" w:rsidRPr="00BF7C6E" w:rsidRDefault="00043EE8" w:rsidP="00BF7C6E">
      <w:pPr>
        <w:snapToGri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F7C6E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4. Взрывной рост численности мирового населения во второй половине ХХ </w:t>
      </w:r>
      <w:proofErr w:type="gramStart"/>
      <w:r w:rsidRPr="00BF7C6E">
        <w:rPr>
          <w:rFonts w:ascii="Times New Roman" w:hAnsi="Times New Roman" w:cs="Times New Roman"/>
          <w:b/>
          <w:bCs/>
          <w:iCs/>
          <w:sz w:val="28"/>
          <w:szCs w:val="28"/>
        </w:rPr>
        <w:t>в</w:t>
      </w:r>
      <w:proofErr w:type="gramEnd"/>
      <w:r w:rsidRPr="00BF7C6E">
        <w:rPr>
          <w:rFonts w:ascii="Times New Roman" w:hAnsi="Times New Roman" w:cs="Times New Roman"/>
          <w:b/>
          <w:bCs/>
          <w:iCs/>
          <w:sz w:val="28"/>
          <w:szCs w:val="28"/>
        </w:rPr>
        <w:t>. произошел за счет:</w:t>
      </w:r>
    </w:p>
    <w:p w:rsidR="00043EE8" w:rsidRPr="00BF7C6E" w:rsidRDefault="00043EE8" w:rsidP="00BF7C6E">
      <w:pPr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F7C6E">
        <w:rPr>
          <w:rFonts w:ascii="Times New Roman" w:hAnsi="Times New Roman" w:cs="Times New Roman"/>
          <w:bCs/>
          <w:iCs/>
          <w:sz w:val="28"/>
          <w:szCs w:val="28"/>
        </w:rPr>
        <w:t>а) повышения уровня рождаемости;</w:t>
      </w:r>
    </w:p>
    <w:p w:rsidR="00043EE8" w:rsidRPr="00BF7C6E" w:rsidRDefault="00043EE8" w:rsidP="00BF7C6E">
      <w:pPr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F7C6E">
        <w:rPr>
          <w:rFonts w:ascii="Times New Roman" w:hAnsi="Times New Roman" w:cs="Times New Roman"/>
          <w:bCs/>
          <w:iCs/>
          <w:sz w:val="28"/>
          <w:szCs w:val="28"/>
        </w:rPr>
        <w:t>б) снижения уровня смертности благодаря улучшению условий жизни;</w:t>
      </w:r>
    </w:p>
    <w:p w:rsidR="00043EE8" w:rsidRPr="00BF7C6E" w:rsidRDefault="00043EE8" w:rsidP="00BF7C6E">
      <w:pPr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F7C6E">
        <w:rPr>
          <w:rFonts w:ascii="Times New Roman" w:hAnsi="Times New Roman" w:cs="Times New Roman"/>
          <w:bCs/>
          <w:iCs/>
          <w:sz w:val="28"/>
          <w:szCs w:val="28"/>
        </w:rPr>
        <w:t>в) промышленной революции;</w:t>
      </w:r>
    </w:p>
    <w:p w:rsidR="00043EE8" w:rsidRPr="00BF7C6E" w:rsidRDefault="00043EE8" w:rsidP="00BF7C6E">
      <w:pPr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F7C6E">
        <w:rPr>
          <w:rFonts w:ascii="Times New Roman" w:hAnsi="Times New Roman" w:cs="Times New Roman"/>
          <w:bCs/>
          <w:iCs/>
          <w:sz w:val="28"/>
          <w:szCs w:val="28"/>
        </w:rPr>
        <w:t>г) улучшения женского образования.</w:t>
      </w:r>
    </w:p>
    <w:p w:rsidR="00043EE8" w:rsidRPr="00BF7C6E" w:rsidRDefault="00043EE8" w:rsidP="00BF7C6E">
      <w:pPr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43EE8" w:rsidRPr="00BF7C6E" w:rsidRDefault="00043EE8" w:rsidP="00BF7C6E">
      <w:pPr>
        <w:spacing w:after="0" w:line="240" w:lineRule="auto"/>
        <w:jc w:val="both"/>
        <w:rPr>
          <w:sz w:val="28"/>
          <w:szCs w:val="28"/>
        </w:rPr>
      </w:pPr>
      <w:r w:rsidRPr="00BF7C6E">
        <w:rPr>
          <w:rFonts w:ascii="Times New Roman" w:hAnsi="Times New Roman" w:cs="Times New Roman"/>
          <w:sz w:val="28"/>
          <w:szCs w:val="28"/>
        </w:rPr>
        <w:lastRenderedPageBreak/>
        <w:t xml:space="preserve">Ответ «б» является правильным, потому, что улучшение условий жизни населения приводит к снижению смертности во всех возрастных группах, в том числе и в группах репродуктивного возраста. Высокая выживаемость детских возрастных групп в сочетании с высокой численностью лиц репродуктивного возраста и привело к взрывному характеру роста численности населения Земли во второй половине </w:t>
      </w:r>
      <w:r w:rsidRPr="00BF7C6E">
        <w:rPr>
          <w:rFonts w:ascii="Times New Roman" w:hAnsi="Times New Roman" w:cs="Times New Roman"/>
          <w:sz w:val="28"/>
          <w:szCs w:val="28"/>
          <w:lang w:val="en-US"/>
        </w:rPr>
        <w:t>XX</w:t>
      </w:r>
      <w:r w:rsidRPr="00BF7C6E">
        <w:rPr>
          <w:rFonts w:ascii="Times New Roman" w:hAnsi="Times New Roman" w:cs="Times New Roman"/>
          <w:sz w:val="28"/>
          <w:szCs w:val="28"/>
        </w:rPr>
        <w:t xml:space="preserve"> века.</w:t>
      </w:r>
    </w:p>
    <w:p w:rsidR="00BF7C6E" w:rsidRDefault="00BF7C6E" w:rsidP="00BF7C6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44137" w:rsidRPr="00BF7C6E" w:rsidRDefault="00B44137" w:rsidP="00BF7C6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7C6E">
        <w:rPr>
          <w:rFonts w:ascii="Times New Roman" w:hAnsi="Times New Roman" w:cs="Times New Roman"/>
          <w:b/>
          <w:sz w:val="28"/>
          <w:szCs w:val="28"/>
        </w:rPr>
        <w:t>Максимальное количество баллов за все задания – 28 баллов.</w:t>
      </w:r>
    </w:p>
    <w:p w:rsidR="00AB0FB0" w:rsidRPr="00BF7C6E" w:rsidRDefault="00AB0FB0" w:rsidP="00BF7C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AB0FB0" w:rsidRPr="00BF7C6E" w:rsidSect="00DC20B5"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5AB2" w:rsidRDefault="00475AB2" w:rsidP="00CA7B47">
      <w:pPr>
        <w:spacing w:after="0" w:line="240" w:lineRule="auto"/>
      </w:pPr>
      <w:r>
        <w:separator/>
      </w:r>
    </w:p>
  </w:endnote>
  <w:endnote w:type="continuationSeparator" w:id="0">
    <w:p w:rsidR="00475AB2" w:rsidRDefault="00475AB2" w:rsidP="00CA7B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87314119"/>
      <w:docPartObj>
        <w:docPartGallery w:val="Page Numbers (Bottom of Page)"/>
        <w:docPartUnique/>
      </w:docPartObj>
    </w:sdtPr>
    <w:sdtContent>
      <w:p w:rsidR="00CA7B47" w:rsidRDefault="00FA4E47">
        <w:pPr>
          <w:pStyle w:val="a9"/>
          <w:jc w:val="center"/>
        </w:pPr>
        <w:r>
          <w:fldChar w:fldCharType="begin"/>
        </w:r>
        <w:r w:rsidR="00CA7B47">
          <w:instrText>PAGE   \* MERGEFORMAT</w:instrText>
        </w:r>
        <w:r>
          <w:fldChar w:fldCharType="separate"/>
        </w:r>
        <w:r w:rsidR="00DC20B5">
          <w:rPr>
            <w:noProof/>
          </w:rPr>
          <w:t>5</w:t>
        </w:r>
        <w:r>
          <w:fldChar w:fldCharType="end"/>
        </w:r>
      </w:p>
    </w:sdtContent>
  </w:sdt>
  <w:p w:rsidR="00CA7B47" w:rsidRDefault="00CA7B47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5AB2" w:rsidRDefault="00475AB2" w:rsidP="00CA7B47">
      <w:pPr>
        <w:spacing w:after="0" w:line="240" w:lineRule="auto"/>
      </w:pPr>
      <w:r>
        <w:separator/>
      </w:r>
    </w:p>
  </w:footnote>
  <w:footnote w:type="continuationSeparator" w:id="0">
    <w:p w:rsidR="00475AB2" w:rsidRDefault="00475AB2" w:rsidP="00CA7B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315D3"/>
    <w:multiLevelType w:val="multilevel"/>
    <w:tmpl w:val="C89CC5A6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502531B"/>
    <w:multiLevelType w:val="multilevel"/>
    <w:tmpl w:val="E1F05982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74344B3"/>
    <w:multiLevelType w:val="multilevel"/>
    <w:tmpl w:val="82BE5C9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D454293"/>
    <w:multiLevelType w:val="multilevel"/>
    <w:tmpl w:val="7D8AA10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F236D2C"/>
    <w:multiLevelType w:val="hybridMultilevel"/>
    <w:tmpl w:val="E1DEC4F8"/>
    <w:lvl w:ilvl="0" w:tplc="5C7ED802">
      <w:start w:val="1"/>
      <w:numFmt w:val="russianLower"/>
      <w:lvlText w:val="%1)"/>
      <w:lvlJc w:val="left"/>
      <w:pPr>
        <w:tabs>
          <w:tab w:val="num" w:pos="680"/>
        </w:tabs>
        <w:ind w:left="0" w:firstLine="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74A36AE"/>
    <w:multiLevelType w:val="multilevel"/>
    <w:tmpl w:val="DBEC96A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AC1125F"/>
    <w:multiLevelType w:val="multilevel"/>
    <w:tmpl w:val="F8489A3A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72D149B"/>
    <w:multiLevelType w:val="multilevel"/>
    <w:tmpl w:val="71960D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5036FD0"/>
    <w:multiLevelType w:val="multilevel"/>
    <w:tmpl w:val="7A92CB90"/>
    <w:lvl w:ilvl="0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9">
    <w:nsid w:val="3F3772D9"/>
    <w:multiLevelType w:val="multilevel"/>
    <w:tmpl w:val="6958BE8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7F47993"/>
    <w:multiLevelType w:val="multilevel"/>
    <w:tmpl w:val="86ACFCEE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35F0597"/>
    <w:multiLevelType w:val="multilevel"/>
    <w:tmpl w:val="1EAC0B7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BF60DA8"/>
    <w:multiLevelType w:val="multilevel"/>
    <w:tmpl w:val="1F76623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43D1A86"/>
    <w:multiLevelType w:val="multilevel"/>
    <w:tmpl w:val="784A2E5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B7A4C40"/>
    <w:multiLevelType w:val="multilevel"/>
    <w:tmpl w:val="046C0F6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7"/>
  </w:num>
  <w:num w:numId="3">
    <w:abstractNumId w:val="8"/>
  </w:num>
  <w:num w:numId="4">
    <w:abstractNumId w:val="2"/>
  </w:num>
  <w:num w:numId="5">
    <w:abstractNumId w:val="12"/>
  </w:num>
  <w:num w:numId="6">
    <w:abstractNumId w:val="11"/>
  </w:num>
  <w:num w:numId="7">
    <w:abstractNumId w:val="3"/>
  </w:num>
  <w:num w:numId="8">
    <w:abstractNumId w:val="5"/>
  </w:num>
  <w:num w:numId="9">
    <w:abstractNumId w:val="13"/>
  </w:num>
  <w:num w:numId="10">
    <w:abstractNumId w:val="9"/>
  </w:num>
  <w:num w:numId="11">
    <w:abstractNumId w:val="10"/>
  </w:num>
  <w:num w:numId="12">
    <w:abstractNumId w:val="14"/>
  </w:num>
  <w:num w:numId="13">
    <w:abstractNumId w:val="0"/>
  </w:num>
  <w:num w:numId="14">
    <w:abstractNumId w:val="1"/>
  </w:num>
  <w:num w:numId="15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27F96"/>
    <w:rsid w:val="00043EE8"/>
    <w:rsid w:val="0007549F"/>
    <w:rsid w:val="000D6062"/>
    <w:rsid w:val="00127F96"/>
    <w:rsid w:val="00173200"/>
    <w:rsid w:val="00271A6A"/>
    <w:rsid w:val="002E18B2"/>
    <w:rsid w:val="00335AC5"/>
    <w:rsid w:val="003B68D2"/>
    <w:rsid w:val="004372A9"/>
    <w:rsid w:val="0045152A"/>
    <w:rsid w:val="00475AB2"/>
    <w:rsid w:val="00532FF6"/>
    <w:rsid w:val="007A53BE"/>
    <w:rsid w:val="00861800"/>
    <w:rsid w:val="00AB0FB0"/>
    <w:rsid w:val="00B01655"/>
    <w:rsid w:val="00B44137"/>
    <w:rsid w:val="00B71428"/>
    <w:rsid w:val="00BF7C6E"/>
    <w:rsid w:val="00C0074A"/>
    <w:rsid w:val="00C907A8"/>
    <w:rsid w:val="00CA7B47"/>
    <w:rsid w:val="00CC67B9"/>
    <w:rsid w:val="00CE6647"/>
    <w:rsid w:val="00CE7395"/>
    <w:rsid w:val="00CF1963"/>
    <w:rsid w:val="00D10537"/>
    <w:rsid w:val="00DA30EF"/>
    <w:rsid w:val="00DC20B5"/>
    <w:rsid w:val="00F5560C"/>
    <w:rsid w:val="00F8165C"/>
    <w:rsid w:val="00FA4E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07A8"/>
  </w:style>
  <w:style w:type="paragraph" w:styleId="1">
    <w:name w:val="heading 1"/>
    <w:basedOn w:val="a"/>
    <w:next w:val="a"/>
    <w:link w:val="10"/>
    <w:qFormat/>
    <w:rsid w:val="00D10537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0074A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a4">
    <w:name w:val="Strong"/>
    <w:basedOn w:val="a0"/>
    <w:uiPriority w:val="22"/>
    <w:qFormat/>
    <w:rsid w:val="00C0074A"/>
    <w:rPr>
      <w:b/>
      <w:bCs/>
    </w:rPr>
  </w:style>
  <w:style w:type="character" w:styleId="a5">
    <w:name w:val="Hyperlink"/>
    <w:basedOn w:val="a0"/>
    <w:uiPriority w:val="99"/>
    <w:semiHidden/>
    <w:unhideWhenUsed/>
    <w:rsid w:val="00532FF6"/>
    <w:rPr>
      <w:color w:val="0000FF"/>
      <w:u w:val="single"/>
    </w:rPr>
  </w:style>
  <w:style w:type="paragraph" w:styleId="a6">
    <w:name w:val="No Spacing"/>
    <w:uiPriority w:val="1"/>
    <w:qFormat/>
    <w:rsid w:val="00B7142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rsid w:val="00D1053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7">
    <w:name w:val="header"/>
    <w:basedOn w:val="a"/>
    <w:link w:val="a8"/>
    <w:uiPriority w:val="99"/>
    <w:unhideWhenUsed/>
    <w:rsid w:val="00CA7B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A7B47"/>
  </w:style>
  <w:style w:type="paragraph" w:styleId="a9">
    <w:name w:val="footer"/>
    <w:basedOn w:val="a"/>
    <w:link w:val="aa"/>
    <w:uiPriority w:val="99"/>
    <w:unhideWhenUsed/>
    <w:rsid w:val="00CA7B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A7B4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96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icon.ru/haliaetus-albicilla-kk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5AE01B-9DAD-4069-862E-9F79EBFDB8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1058</Words>
  <Characters>6033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CDO</cp:lastModifiedBy>
  <cp:revision>17</cp:revision>
  <dcterms:created xsi:type="dcterms:W3CDTF">2017-10-06T08:51:00Z</dcterms:created>
  <dcterms:modified xsi:type="dcterms:W3CDTF">2017-11-10T07:15:00Z</dcterms:modified>
</cp:coreProperties>
</file>